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F917" w14:textId="64B64226" w:rsidR="00B6240E" w:rsidRDefault="00D32426" w:rsidP="00B6240E">
      <w:pPr>
        <w:jc w:val="center"/>
      </w:pPr>
      <w:r>
        <w:rPr>
          <w:noProof/>
        </w:rPr>
        <w:drawing>
          <wp:inline distT="0" distB="0" distL="0" distR="0" wp14:anchorId="3D45C572" wp14:editId="38B478B0">
            <wp:extent cx="3362325" cy="2962275"/>
            <wp:effectExtent l="0" t="0" r="9525" b="9525"/>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1"/>
                    <a:stretch>
                      <a:fillRect/>
                    </a:stretch>
                  </pic:blipFill>
                  <pic:spPr>
                    <a:xfrm>
                      <a:off x="0" y="0"/>
                      <a:ext cx="3362325" cy="2962275"/>
                    </a:xfrm>
                    <a:prstGeom prst="rect">
                      <a:avLst/>
                    </a:prstGeom>
                  </pic:spPr>
                </pic:pic>
              </a:graphicData>
            </a:graphic>
          </wp:inline>
        </w:drawing>
      </w:r>
    </w:p>
    <w:p w14:paraId="45941A05" w14:textId="77777777" w:rsidR="00B6240E" w:rsidRPr="00B6240E" w:rsidRDefault="00B6240E" w:rsidP="00B6240E">
      <w:pPr>
        <w:jc w:val="center"/>
      </w:pPr>
    </w:p>
    <w:p w14:paraId="2BBE7500" w14:textId="2A4FBA86" w:rsidR="00B6240E" w:rsidRDefault="00F611F5" w:rsidP="00B6240E">
      <w:pPr>
        <w:pStyle w:val="IntroParaInfo"/>
        <w:jc w:val="center"/>
      </w:pPr>
      <w:r>
        <w:t xml:space="preserve">Ordnance Survey </w:t>
      </w:r>
      <w:r w:rsidR="00B6240E" w:rsidRPr="00B6240E">
        <w:t>Golf Club</w:t>
      </w:r>
    </w:p>
    <w:p w14:paraId="54636564" w14:textId="77777777" w:rsidR="00B6240E" w:rsidRPr="00B6240E" w:rsidRDefault="00B6240E" w:rsidP="00B6240E">
      <w:pPr>
        <w:pStyle w:val="IntroParaInfo"/>
        <w:jc w:val="center"/>
      </w:pPr>
    </w:p>
    <w:p w14:paraId="291B9A5B" w14:textId="373E2DC5"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733A8613" w14:textId="27367C18" w:rsidR="00B6240E" w:rsidRDefault="00B6240E" w:rsidP="00B6240E">
      <w:pPr>
        <w:pStyle w:val="IntroParaInfo"/>
        <w:jc w:val="center"/>
        <w:rPr>
          <w:b/>
          <w:color w:val="E30137"/>
          <w:sz w:val="48"/>
          <w:szCs w:val="40"/>
        </w:rPr>
      </w:pPr>
    </w:p>
    <w:p w14:paraId="70435B7D" w14:textId="6319C225" w:rsidR="00B6240E" w:rsidRDefault="00B6240E" w:rsidP="00B6240E">
      <w:pPr>
        <w:pStyle w:val="IntroParaInfo"/>
        <w:jc w:val="center"/>
        <w:rPr>
          <w:b/>
          <w:color w:val="E30137"/>
          <w:sz w:val="48"/>
          <w:szCs w:val="40"/>
        </w:rPr>
      </w:pPr>
    </w:p>
    <w:p w14:paraId="6E39E978" w14:textId="3EBE8D3D" w:rsidR="00B6240E" w:rsidRDefault="00B6240E" w:rsidP="00B6240E">
      <w:pPr>
        <w:pStyle w:val="IntroParaInfo"/>
        <w:jc w:val="center"/>
        <w:rPr>
          <w:b/>
          <w:color w:val="E30137"/>
          <w:sz w:val="48"/>
          <w:szCs w:val="40"/>
        </w:rPr>
      </w:pPr>
    </w:p>
    <w:p w14:paraId="09B828E0" w14:textId="716554DC" w:rsidR="00B6240E" w:rsidRPr="00D15016" w:rsidRDefault="00B6240E" w:rsidP="00D15016">
      <w:pPr>
        <w:pStyle w:val="IntroParaInfo"/>
        <w:jc w:val="center"/>
      </w:pPr>
      <w:r w:rsidRPr="00FC2384">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6C758042" w14:textId="77777777" w:rsidTr="00814E69">
        <w:trPr>
          <w:trHeight w:val="20"/>
        </w:trPr>
        <w:tc>
          <w:tcPr>
            <w:tcW w:w="7650" w:type="dxa"/>
          </w:tcPr>
          <w:p w14:paraId="470DFAC6" w14:textId="6D48B53E" w:rsidR="00D15016" w:rsidRPr="00814E69" w:rsidRDefault="00D15016" w:rsidP="00D15016">
            <w:pPr>
              <w:spacing w:after="0"/>
            </w:pPr>
            <w:bookmarkStart w:id="0" w:name="_Hlk27052562"/>
            <w:r w:rsidRPr="00814E69">
              <w:t>Safeguarding Policy Statement</w:t>
            </w:r>
          </w:p>
        </w:tc>
        <w:tc>
          <w:tcPr>
            <w:tcW w:w="1554" w:type="dxa"/>
          </w:tcPr>
          <w:p w14:paraId="7E5A622E" w14:textId="77777777" w:rsidR="00D15016" w:rsidRPr="00814E69" w:rsidRDefault="00D15016" w:rsidP="00D15016">
            <w:pPr>
              <w:spacing w:after="0"/>
            </w:pPr>
          </w:p>
        </w:tc>
      </w:tr>
      <w:tr w:rsidR="00D15016" w:rsidRPr="00814E69" w14:paraId="2BAEC76D" w14:textId="77777777" w:rsidTr="00814E69">
        <w:trPr>
          <w:trHeight w:val="20"/>
        </w:trPr>
        <w:tc>
          <w:tcPr>
            <w:tcW w:w="9204" w:type="dxa"/>
            <w:gridSpan w:val="2"/>
            <w:shd w:val="clear" w:color="auto" w:fill="E30137"/>
          </w:tcPr>
          <w:p w14:paraId="6FAF1B14" w14:textId="71C2C465"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3FACE479" w14:textId="77777777" w:rsidTr="00814E69">
        <w:trPr>
          <w:trHeight w:val="20"/>
        </w:trPr>
        <w:tc>
          <w:tcPr>
            <w:tcW w:w="7650" w:type="dxa"/>
          </w:tcPr>
          <w:p w14:paraId="519B0FD0" w14:textId="16388DD5" w:rsidR="00D15016" w:rsidRPr="00814E69" w:rsidRDefault="00D15016" w:rsidP="00814E69">
            <w:pPr>
              <w:pStyle w:val="ListParagraph"/>
              <w:numPr>
                <w:ilvl w:val="0"/>
                <w:numId w:val="4"/>
              </w:numPr>
              <w:spacing w:after="0"/>
            </w:pPr>
            <w:r w:rsidRPr="00814E69">
              <w:t>Recruitment and training</w:t>
            </w:r>
          </w:p>
        </w:tc>
        <w:tc>
          <w:tcPr>
            <w:tcW w:w="1554" w:type="dxa"/>
          </w:tcPr>
          <w:p w14:paraId="44BA71CF" w14:textId="61624D3F" w:rsidR="00D15016" w:rsidRPr="009557F7" w:rsidRDefault="006B2EEA" w:rsidP="00D15016">
            <w:pPr>
              <w:spacing w:after="0"/>
              <w:rPr>
                <w:color w:val="E30137"/>
              </w:rPr>
            </w:pPr>
            <w:hyperlink w:anchor="_Recruitment_and_training" w:history="1">
              <w:r w:rsidR="00F76508" w:rsidRPr="009557F7">
                <w:rPr>
                  <w:rStyle w:val="Hyperlink"/>
                  <w:color w:val="E30137"/>
                </w:rPr>
                <w:t>5</w:t>
              </w:r>
            </w:hyperlink>
          </w:p>
        </w:tc>
      </w:tr>
      <w:tr w:rsidR="00D15016" w:rsidRPr="00814E69" w14:paraId="68271FAD" w14:textId="77777777" w:rsidTr="00814E69">
        <w:trPr>
          <w:trHeight w:val="20"/>
        </w:trPr>
        <w:tc>
          <w:tcPr>
            <w:tcW w:w="7650" w:type="dxa"/>
          </w:tcPr>
          <w:p w14:paraId="1CF3C3DA" w14:textId="0022D50D" w:rsidR="00D15016" w:rsidRPr="00814E69" w:rsidRDefault="00D15016" w:rsidP="00814E69">
            <w:pPr>
              <w:pStyle w:val="ListParagraph"/>
              <w:numPr>
                <w:ilvl w:val="0"/>
                <w:numId w:val="4"/>
              </w:numPr>
              <w:spacing w:after="0"/>
            </w:pPr>
            <w:r w:rsidRPr="00814E69">
              <w:t xml:space="preserve">Complaints, </w:t>
            </w:r>
            <w:proofErr w:type="gramStart"/>
            <w:r w:rsidRPr="00814E69">
              <w:t>concerns</w:t>
            </w:r>
            <w:proofErr w:type="gramEnd"/>
            <w:r w:rsidRPr="00814E69">
              <w:t xml:space="preserve"> and allegations</w:t>
            </w:r>
          </w:p>
        </w:tc>
        <w:tc>
          <w:tcPr>
            <w:tcW w:w="1554" w:type="dxa"/>
          </w:tcPr>
          <w:p w14:paraId="4EAD446E" w14:textId="0A477F54" w:rsidR="00D15016" w:rsidRPr="009557F7" w:rsidRDefault="006B2EEA" w:rsidP="00D15016">
            <w:pPr>
              <w:spacing w:after="0"/>
              <w:rPr>
                <w:color w:val="E30137"/>
              </w:rPr>
            </w:pPr>
            <w:hyperlink w:anchor="_Complaints,_concerns_and" w:history="1">
              <w:r w:rsidR="00F76508" w:rsidRPr="009557F7">
                <w:rPr>
                  <w:rStyle w:val="Hyperlink"/>
                  <w:color w:val="E30137"/>
                </w:rPr>
                <w:t>6</w:t>
              </w:r>
            </w:hyperlink>
          </w:p>
        </w:tc>
      </w:tr>
      <w:tr w:rsidR="00D15016" w:rsidRPr="00814E69" w14:paraId="4C69CAEF" w14:textId="77777777" w:rsidTr="00814E69">
        <w:trPr>
          <w:trHeight w:val="20"/>
        </w:trPr>
        <w:tc>
          <w:tcPr>
            <w:tcW w:w="7650" w:type="dxa"/>
          </w:tcPr>
          <w:p w14:paraId="501B20E6" w14:textId="5BB8C946" w:rsidR="00D15016" w:rsidRPr="00814E69" w:rsidRDefault="00D15016" w:rsidP="00814E69">
            <w:pPr>
              <w:pStyle w:val="ListParagraph"/>
              <w:numPr>
                <w:ilvl w:val="0"/>
                <w:numId w:val="4"/>
              </w:numPr>
              <w:spacing w:after="0"/>
            </w:pPr>
            <w:r w:rsidRPr="00814E69">
              <w:t>Flow Charts</w:t>
            </w:r>
          </w:p>
        </w:tc>
        <w:tc>
          <w:tcPr>
            <w:tcW w:w="1554" w:type="dxa"/>
          </w:tcPr>
          <w:p w14:paraId="3BC9EBD9" w14:textId="7E9E57C0" w:rsidR="00D15016" w:rsidRPr="009557F7" w:rsidRDefault="006B2EEA" w:rsidP="00D15016">
            <w:pPr>
              <w:spacing w:after="0"/>
              <w:rPr>
                <w:color w:val="E30137"/>
              </w:rPr>
            </w:pPr>
            <w:hyperlink w:anchor="_FLOWCHART_1" w:history="1">
              <w:r w:rsidR="00F76508" w:rsidRPr="009557F7">
                <w:rPr>
                  <w:rStyle w:val="Hyperlink"/>
                  <w:color w:val="E30137"/>
                </w:rPr>
                <w:t>9</w:t>
              </w:r>
            </w:hyperlink>
          </w:p>
        </w:tc>
      </w:tr>
      <w:tr w:rsidR="00D15016" w:rsidRPr="00814E69" w14:paraId="4A212F1E" w14:textId="77777777" w:rsidTr="00814E69">
        <w:trPr>
          <w:trHeight w:val="20"/>
        </w:trPr>
        <w:tc>
          <w:tcPr>
            <w:tcW w:w="7650" w:type="dxa"/>
          </w:tcPr>
          <w:p w14:paraId="0171DDF0" w14:textId="53C81447" w:rsidR="00D15016" w:rsidRPr="00814E69" w:rsidRDefault="00D15016" w:rsidP="00814E69">
            <w:pPr>
              <w:pStyle w:val="ListParagraph"/>
              <w:numPr>
                <w:ilvl w:val="0"/>
                <w:numId w:val="4"/>
              </w:numPr>
              <w:spacing w:after="0"/>
            </w:pPr>
            <w:r w:rsidRPr="00814E69">
              <w:t>Emergencies and incidents</w:t>
            </w:r>
          </w:p>
        </w:tc>
        <w:tc>
          <w:tcPr>
            <w:tcW w:w="1554" w:type="dxa"/>
          </w:tcPr>
          <w:p w14:paraId="085BF05F" w14:textId="29F4E4CD" w:rsidR="00D15016" w:rsidRPr="00F50612" w:rsidRDefault="006B2EEA" w:rsidP="00D15016">
            <w:pPr>
              <w:spacing w:after="0"/>
              <w:rPr>
                <w:color w:val="E30137"/>
              </w:rPr>
            </w:pPr>
            <w:hyperlink w:anchor="_Emergencies_and_incidents" w:history="1">
              <w:r w:rsidR="00F76508" w:rsidRPr="00F50612">
                <w:rPr>
                  <w:rStyle w:val="Hyperlink"/>
                  <w:color w:val="E30137"/>
                </w:rPr>
                <w:t>11</w:t>
              </w:r>
            </w:hyperlink>
          </w:p>
        </w:tc>
      </w:tr>
      <w:tr w:rsidR="00D15016" w:rsidRPr="00814E69" w14:paraId="4BC6916A" w14:textId="77777777" w:rsidTr="00814E69">
        <w:trPr>
          <w:trHeight w:val="20"/>
        </w:trPr>
        <w:tc>
          <w:tcPr>
            <w:tcW w:w="7650" w:type="dxa"/>
          </w:tcPr>
          <w:p w14:paraId="7C2473A7" w14:textId="5A3C93D7" w:rsidR="00D15016" w:rsidRPr="00814E69" w:rsidRDefault="00D15016" w:rsidP="00814E69">
            <w:pPr>
              <w:pStyle w:val="ListParagraph"/>
              <w:numPr>
                <w:ilvl w:val="0"/>
                <w:numId w:val="4"/>
              </w:numPr>
              <w:spacing w:after="0"/>
            </w:pPr>
            <w:r w:rsidRPr="00814E69">
              <w:t>Supervision</w:t>
            </w:r>
          </w:p>
        </w:tc>
        <w:tc>
          <w:tcPr>
            <w:tcW w:w="1554" w:type="dxa"/>
          </w:tcPr>
          <w:p w14:paraId="1D75D058" w14:textId="376CD660" w:rsidR="00D15016" w:rsidRPr="00F50612" w:rsidRDefault="006B2EEA" w:rsidP="00D15016">
            <w:pPr>
              <w:spacing w:after="0"/>
              <w:rPr>
                <w:color w:val="E30137"/>
              </w:rPr>
            </w:pPr>
            <w:hyperlink w:anchor="_Supervision" w:history="1">
              <w:r w:rsidR="00F76508" w:rsidRPr="00F50612">
                <w:rPr>
                  <w:rStyle w:val="Hyperlink"/>
                  <w:color w:val="E30137"/>
                </w:rPr>
                <w:t>12</w:t>
              </w:r>
            </w:hyperlink>
          </w:p>
        </w:tc>
      </w:tr>
      <w:tr w:rsidR="00D15016" w:rsidRPr="00814E69" w14:paraId="430C7853" w14:textId="77777777" w:rsidTr="00814E69">
        <w:trPr>
          <w:trHeight w:val="20"/>
        </w:trPr>
        <w:tc>
          <w:tcPr>
            <w:tcW w:w="7650" w:type="dxa"/>
          </w:tcPr>
          <w:p w14:paraId="71E35A2C" w14:textId="6D93A666" w:rsidR="00D15016" w:rsidRPr="00814E69" w:rsidRDefault="00D15016" w:rsidP="00814E69">
            <w:pPr>
              <w:pStyle w:val="ListParagraph"/>
              <w:numPr>
                <w:ilvl w:val="0"/>
                <w:numId w:val="4"/>
              </w:numPr>
              <w:spacing w:after="0"/>
            </w:pPr>
            <w:r w:rsidRPr="00814E69">
              <w:t>Good Practice Guidelines</w:t>
            </w:r>
          </w:p>
        </w:tc>
        <w:tc>
          <w:tcPr>
            <w:tcW w:w="1554" w:type="dxa"/>
          </w:tcPr>
          <w:p w14:paraId="3A073F19" w14:textId="4CC346C7" w:rsidR="00D15016" w:rsidRPr="00F50612" w:rsidRDefault="006B2EEA" w:rsidP="00D15016">
            <w:pPr>
              <w:spacing w:after="0"/>
              <w:rPr>
                <w:color w:val="E30137"/>
              </w:rPr>
            </w:pPr>
            <w:hyperlink w:anchor="_Good_practice_Guidelines" w:history="1">
              <w:r w:rsidR="00D15016" w:rsidRPr="00F50612">
                <w:rPr>
                  <w:rStyle w:val="Hyperlink"/>
                  <w:color w:val="E30137"/>
                </w:rPr>
                <w:t>12</w:t>
              </w:r>
            </w:hyperlink>
          </w:p>
        </w:tc>
      </w:tr>
      <w:tr w:rsidR="00D15016" w:rsidRPr="00814E69" w14:paraId="64C72B16" w14:textId="77777777" w:rsidTr="00814E69">
        <w:trPr>
          <w:trHeight w:val="20"/>
        </w:trPr>
        <w:tc>
          <w:tcPr>
            <w:tcW w:w="7650" w:type="dxa"/>
          </w:tcPr>
          <w:p w14:paraId="6BC97111" w14:textId="087595C5" w:rsidR="00D15016" w:rsidRPr="00814E69" w:rsidRDefault="00D15016" w:rsidP="00814E69">
            <w:pPr>
              <w:pStyle w:val="ListParagraph"/>
              <w:numPr>
                <w:ilvl w:val="0"/>
                <w:numId w:val="4"/>
              </w:numPr>
              <w:spacing w:after="0"/>
            </w:pPr>
            <w:r w:rsidRPr="00814E69">
              <w:t>Useful Contacts</w:t>
            </w:r>
          </w:p>
        </w:tc>
        <w:tc>
          <w:tcPr>
            <w:tcW w:w="1554" w:type="dxa"/>
          </w:tcPr>
          <w:p w14:paraId="2A0389B8" w14:textId="460CB1C6" w:rsidR="00D15016" w:rsidRPr="00F50612" w:rsidRDefault="006B2EEA" w:rsidP="00D15016">
            <w:pPr>
              <w:spacing w:after="0"/>
              <w:rPr>
                <w:color w:val="E30137"/>
              </w:rPr>
            </w:pPr>
            <w:hyperlink w:anchor="_Useful_Contacts" w:history="1">
              <w:r w:rsidR="00D15016" w:rsidRPr="00F50612">
                <w:rPr>
                  <w:rStyle w:val="Hyperlink"/>
                  <w:color w:val="E30137"/>
                </w:rPr>
                <w:t>1</w:t>
              </w:r>
              <w:r w:rsidR="00F76508" w:rsidRPr="00F50612">
                <w:rPr>
                  <w:rStyle w:val="Hyperlink"/>
                  <w:color w:val="E30137"/>
                </w:rPr>
                <w:t>6</w:t>
              </w:r>
            </w:hyperlink>
          </w:p>
        </w:tc>
      </w:tr>
      <w:tr w:rsidR="00D15016" w:rsidRPr="00814E69" w14:paraId="45F5FE85" w14:textId="77777777" w:rsidTr="00814E69">
        <w:trPr>
          <w:trHeight w:val="20"/>
        </w:trPr>
        <w:tc>
          <w:tcPr>
            <w:tcW w:w="9204" w:type="dxa"/>
            <w:gridSpan w:val="2"/>
            <w:shd w:val="clear" w:color="auto" w:fill="E30137"/>
          </w:tcPr>
          <w:p w14:paraId="1B5C7B61" w14:textId="1D93EF22"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7186A85C" w14:textId="77777777" w:rsidTr="00814E69">
        <w:trPr>
          <w:trHeight w:val="20"/>
        </w:trPr>
        <w:tc>
          <w:tcPr>
            <w:tcW w:w="7650" w:type="dxa"/>
          </w:tcPr>
          <w:p w14:paraId="1962FDD8" w14:textId="49D403E8"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05B0FA80" w14:textId="1B6F176B" w:rsidR="00D15016" w:rsidRPr="00F50612" w:rsidRDefault="006B2EEA" w:rsidP="00D15016">
            <w:pPr>
              <w:spacing w:after="0"/>
              <w:rPr>
                <w:color w:val="E30137"/>
              </w:rPr>
            </w:pPr>
            <w:hyperlink w:anchor="_Appendix_1" w:history="1">
              <w:r w:rsidR="00F76508" w:rsidRPr="00F50612">
                <w:rPr>
                  <w:rStyle w:val="Hyperlink"/>
                  <w:color w:val="E30137"/>
                </w:rPr>
                <w:t>View</w:t>
              </w:r>
            </w:hyperlink>
          </w:p>
        </w:tc>
      </w:tr>
      <w:tr w:rsidR="00D15016" w:rsidRPr="00814E69" w14:paraId="3F8B9FCE" w14:textId="77777777" w:rsidTr="00814E69">
        <w:trPr>
          <w:trHeight w:val="20"/>
        </w:trPr>
        <w:tc>
          <w:tcPr>
            <w:tcW w:w="7650" w:type="dxa"/>
          </w:tcPr>
          <w:p w14:paraId="43604D41" w14:textId="5754A9C4" w:rsidR="00D15016" w:rsidRPr="00814E69" w:rsidRDefault="00D15016" w:rsidP="00814E69">
            <w:pPr>
              <w:pStyle w:val="ListParagraph"/>
              <w:numPr>
                <w:ilvl w:val="0"/>
                <w:numId w:val="5"/>
              </w:numPr>
              <w:spacing w:after="0"/>
            </w:pPr>
            <w:r w:rsidRPr="00814E69">
              <w:t xml:space="preserve">Self-disclosure </w:t>
            </w:r>
          </w:p>
        </w:tc>
        <w:tc>
          <w:tcPr>
            <w:tcW w:w="1554" w:type="dxa"/>
          </w:tcPr>
          <w:p w14:paraId="608092C6" w14:textId="52936133" w:rsidR="00D15016" w:rsidRPr="00F50612" w:rsidRDefault="006B2EEA" w:rsidP="00D15016">
            <w:pPr>
              <w:spacing w:after="0"/>
              <w:rPr>
                <w:color w:val="E30137"/>
              </w:rPr>
            </w:pPr>
            <w:hyperlink w:anchor="_Appendix_2" w:history="1">
              <w:r w:rsidR="00F76508" w:rsidRPr="00F50612">
                <w:rPr>
                  <w:rStyle w:val="Hyperlink"/>
                  <w:color w:val="E30137"/>
                </w:rPr>
                <w:t>View</w:t>
              </w:r>
            </w:hyperlink>
          </w:p>
        </w:tc>
      </w:tr>
      <w:tr w:rsidR="00D15016" w:rsidRPr="00814E69" w14:paraId="013F79D3" w14:textId="77777777" w:rsidTr="00814E69">
        <w:trPr>
          <w:trHeight w:val="20"/>
        </w:trPr>
        <w:tc>
          <w:tcPr>
            <w:tcW w:w="7650" w:type="dxa"/>
          </w:tcPr>
          <w:p w14:paraId="5353FA8F" w14:textId="50A4A4D7" w:rsidR="00D15016" w:rsidRPr="00814E69" w:rsidRDefault="00D15016" w:rsidP="00814E69">
            <w:pPr>
              <w:pStyle w:val="ListParagraph"/>
              <w:numPr>
                <w:ilvl w:val="0"/>
                <w:numId w:val="5"/>
              </w:numPr>
              <w:spacing w:after="0"/>
            </w:pPr>
            <w:r w:rsidRPr="00814E69">
              <w:t xml:space="preserve">References </w:t>
            </w:r>
          </w:p>
        </w:tc>
        <w:tc>
          <w:tcPr>
            <w:tcW w:w="1554" w:type="dxa"/>
          </w:tcPr>
          <w:p w14:paraId="57C0245A" w14:textId="00B01C55" w:rsidR="00D15016" w:rsidRPr="00F50612" w:rsidRDefault="006B2EEA" w:rsidP="00D15016">
            <w:pPr>
              <w:spacing w:after="0"/>
              <w:rPr>
                <w:color w:val="E30137"/>
              </w:rPr>
            </w:pPr>
            <w:hyperlink w:anchor="_Appendix_3" w:history="1">
              <w:r w:rsidR="00F76508" w:rsidRPr="00F50612">
                <w:rPr>
                  <w:rStyle w:val="Hyperlink"/>
                  <w:color w:val="E30137"/>
                </w:rPr>
                <w:t>View</w:t>
              </w:r>
            </w:hyperlink>
          </w:p>
        </w:tc>
      </w:tr>
      <w:tr w:rsidR="00D15016" w:rsidRPr="00814E69" w14:paraId="4177C127" w14:textId="77777777" w:rsidTr="00814E69">
        <w:trPr>
          <w:trHeight w:val="20"/>
        </w:trPr>
        <w:tc>
          <w:tcPr>
            <w:tcW w:w="7650" w:type="dxa"/>
          </w:tcPr>
          <w:p w14:paraId="4799AAAE" w14:textId="39BADC5D"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6D35BBEF" w14:textId="278A7335" w:rsidR="00D15016" w:rsidRPr="00F50612" w:rsidRDefault="006B2EEA" w:rsidP="00D15016">
            <w:pPr>
              <w:spacing w:after="0"/>
              <w:rPr>
                <w:color w:val="E30137"/>
              </w:rPr>
            </w:pPr>
            <w:hyperlink w:anchor="_Appendix_4" w:history="1">
              <w:r w:rsidR="00F76508" w:rsidRPr="00F50612">
                <w:rPr>
                  <w:rStyle w:val="Hyperlink"/>
                  <w:color w:val="E30137"/>
                </w:rPr>
                <w:t>View</w:t>
              </w:r>
            </w:hyperlink>
          </w:p>
        </w:tc>
      </w:tr>
      <w:tr w:rsidR="00D15016" w:rsidRPr="00814E69" w14:paraId="53D28164" w14:textId="77777777" w:rsidTr="00814E69">
        <w:trPr>
          <w:trHeight w:val="20"/>
        </w:trPr>
        <w:tc>
          <w:tcPr>
            <w:tcW w:w="7650" w:type="dxa"/>
          </w:tcPr>
          <w:p w14:paraId="59BD76E3" w14:textId="2B936060"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5486D627" w14:textId="6D131524" w:rsidR="00D15016" w:rsidRPr="00F50612" w:rsidRDefault="006B2EEA" w:rsidP="00D15016">
            <w:pPr>
              <w:spacing w:after="0"/>
              <w:rPr>
                <w:color w:val="E30137"/>
              </w:rPr>
            </w:pPr>
            <w:hyperlink w:anchor="_Appendix_5" w:history="1">
              <w:r w:rsidR="00F76508" w:rsidRPr="00F50612">
                <w:rPr>
                  <w:rStyle w:val="Hyperlink"/>
                  <w:color w:val="E30137"/>
                </w:rPr>
                <w:t>View</w:t>
              </w:r>
            </w:hyperlink>
          </w:p>
        </w:tc>
      </w:tr>
      <w:tr w:rsidR="00D15016" w:rsidRPr="00814E69" w14:paraId="4236D4D4" w14:textId="77777777" w:rsidTr="00814E69">
        <w:trPr>
          <w:trHeight w:val="20"/>
        </w:trPr>
        <w:tc>
          <w:tcPr>
            <w:tcW w:w="7650" w:type="dxa"/>
          </w:tcPr>
          <w:p w14:paraId="1ABADB1B" w14:textId="39D4DD25"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0D74503C" w14:textId="26516DBF" w:rsidR="00D15016" w:rsidRPr="00F50612" w:rsidRDefault="006B2EEA" w:rsidP="00D15016">
            <w:pPr>
              <w:spacing w:after="0"/>
              <w:rPr>
                <w:color w:val="E30137"/>
              </w:rPr>
            </w:pPr>
            <w:hyperlink w:anchor="_Appendix_6" w:history="1">
              <w:r w:rsidR="00F76508" w:rsidRPr="00F50612">
                <w:rPr>
                  <w:rStyle w:val="Hyperlink"/>
                  <w:color w:val="E30137"/>
                </w:rPr>
                <w:t>View</w:t>
              </w:r>
            </w:hyperlink>
          </w:p>
        </w:tc>
      </w:tr>
      <w:tr w:rsidR="00D15016" w:rsidRPr="00814E69" w14:paraId="47C99F7D" w14:textId="77777777" w:rsidTr="00814E69">
        <w:trPr>
          <w:trHeight w:val="20"/>
        </w:trPr>
        <w:tc>
          <w:tcPr>
            <w:tcW w:w="7650" w:type="dxa"/>
          </w:tcPr>
          <w:p w14:paraId="171A2C8D" w14:textId="6AFF5714"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622BDCFC" w14:textId="65F37CFD" w:rsidR="00D15016" w:rsidRPr="00F50612" w:rsidRDefault="006B2EEA" w:rsidP="00D15016">
            <w:pPr>
              <w:spacing w:after="0"/>
              <w:rPr>
                <w:color w:val="E30137"/>
              </w:rPr>
            </w:pPr>
            <w:hyperlink w:anchor="_Appendix_6" w:history="1">
              <w:r w:rsidR="00F76508" w:rsidRPr="00F50612">
                <w:rPr>
                  <w:rStyle w:val="Hyperlink"/>
                  <w:color w:val="E30137"/>
                </w:rPr>
                <w:t>View</w:t>
              </w:r>
            </w:hyperlink>
          </w:p>
        </w:tc>
      </w:tr>
      <w:tr w:rsidR="00D15016" w:rsidRPr="00814E69" w14:paraId="74EC45D2" w14:textId="77777777" w:rsidTr="00814E69">
        <w:trPr>
          <w:trHeight w:val="20"/>
        </w:trPr>
        <w:tc>
          <w:tcPr>
            <w:tcW w:w="7650" w:type="dxa"/>
          </w:tcPr>
          <w:p w14:paraId="0CC84E70" w14:textId="6024A4BA"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7B75E557" w14:textId="2B82F909" w:rsidR="00D15016" w:rsidRPr="00F50612" w:rsidRDefault="006B2EEA" w:rsidP="00D15016">
            <w:pPr>
              <w:spacing w:after="0"/>
              <w:rPr>
                <w:color w:val="E30137"/>
              </w:rPr>
            </w:pPr>
            <w:hyperlink w:anchor="_Appendix_8" w:history="1">
              <w:r w:rsidR="00F76508" w:rsidRPr="00F50612">
                <w:rPr>
                  <w:rStyle w:val="Hyperlink"/>
                  <w:color w:val="E30137"/>
                </w:rPr>
                <w:t>View</w:t>
              </w:r>
            </w:hyperlink>
          </w:p>
        </w:tc>
      </w:tr>
      <w:tr w:rsidR="00D15016" w:rsidRPr="00814E69" w14:paraId="1B5D82E3" w14:textId="77777777" w:rsidTr="00814E69">
        <w:trPr>
          <w:trHeight w:val="20"/>
        </w:trPr>
        <w:tc>
          <w:tcPr>
            <w:tcW w:w="7650" w:type="dxa"/>
          </w:tcPr>
          <w:p w14:paraId="37D63885" w14:textId="06533022" w:rsidR="00D15016" w:rsidRPr="00814E69" w:rsidRDefault="00D15016" w:rsidP="00814E69">
            <w:pPr>
              <w:pStyle w:val="ListParagraph"/>
              <w:numPr>
                <w:ilvl w:val="0"/>
                <w:numId w:val="5"/>
              </w:numPr>
              <w:spacing w:after="0"/>
            </w:pPr>
            <w:r w:rsidRPr="00814E69">
              <w:t>Accident Report Form</w:t>
            </w:r>
          </w:p>
        </w:tc>
        <w:tc>
          <w:tcPr>
            <w:tcW w:w="1554" w:type="dxa"/>
          </w:tcPr>
          <w:p w14:paraId="304327E0" w14:textId="108EC677" w:rsidR="00D15016" w:rsidRPr="00F50612" w:rsidRDefault="006B2EEA" w:rsidP="00D15016">
            <w:pPr>
              <w:spacing w:after="0"/>
              <w:rPr>
                <w:color w:val="E30137"/>
              </w:rPr>
            </w:pPr>
            <w:hyperlink w:anchor="_Appendix_9" w:history="1">
              <w:r w:rsidR="00F76508" w:rsidRPr="00F50612">
                <w:rPr>
                  <w:rStyle w:val="Hyperlink"/>
                  <w:color w:val="E30137"/>
                </w:rPr>
                <w:t>View</w:t>
              </w:r>
            </w:hyperlink>
          </w:p>
        </w:tc>
      </w:tr>
      <w:tr w:rsidR="00D15016" w:rsidRPr="00814E69" w14:paraId="6750D589" w14:textId="77777777" w:rsidTr="00814E69">
        <w:trPr>
          <w:trHeight w:val="20"/>
        </w:trPr>
        <w:tc>
          <w:tcPr>
            <w:tcW w:w="7650" w:type="dxa"/>
          </w:tcPr>
          <w:p w14:paraId="070DE399" w14:textId="55D29EB5"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3AE110DE" w14:textId="1AFBE1A3" w:rsidR="00D15016" w:rsidRPr="00F50612" w:rsidRDefault="006B2EEA" w:rsidP="00D15016">
            <w:pPr>
              <w:spacing w:after="0"/>
              <w:rPr>
                <w:color w:val="E30137"/>
              </w:rPr>
            </w:pPr>
            <w:hyperlink w:anchor="_Appendix_10" w:history="1">
              <w:r w:rsidR="00F76508" w:rsidRPr="00F50612">
                <w:rPr>
                  <w:rStyle w:val="Hyperlink"/>
                  <w:color w:val="E30137"/>
                </w:rPr>
                <w:t>View</w:t>
              </w:r>
            </w:hyperlink>
          </w:p>
        </w:tc>
      </w:tr>
      <w:tr w:rsidR="00D15016" w:rsidRPr="00814E69" w14:paraId="59BA8DFE" w14:textId="77777777" w:rsidTr="00814E69">
        <w:trPr>
          <w:trHeight w:val="20"/>
        </w:trPr>
        <w:tc>
          <w:tcPr>
            <w:tcW w:w="7650" w:type="dxa"/>
          </w:tcPr>
          <w:p w14:paraId="68AD8CBC" w14:textId="44473E58" w:rsidR="00D15016" w:rsidRPr="00814E69" w:rsidRDefault="00D15016" w:rsidP="00814E69">
            <w:pPr>
              <w:pStyle w:val="ListParagraph"/>
              <w:numPr>
                <w:ilvl w:val="0"/>
                <w:numId w:val="5"/>
              </w:numPr>
              <w:spacing w:after="0"/>
            </w:pPr>
            <w:r w:rsidRPr="00814E69">
              <w:lastRenderedPageBreak/>
              <w:t xml:space="preserve">Photography Consent </w:t>
            </w:r>
          </w:p>
        </w:tc>
        <w:tc>
          <w:tcPr>
            <w:tcW w:w="1554" w:type="dxa"/>
          </w:tcPr>
          <w:p w14:paraId="64FD0520" w14:textId="7F0B9A29" w:rsidR="00D15016" w:rsidRPr="00F50612" w:rsidRDefault="006B2EEA" w:rsidP="00D15016">
            <w:pPr>
              <w:spacing w:after="0"/>
              <w:rPr>
                <w:color w:val="E30137"/>
              </w:rPr>
            </w:pPr>
            <w:hyperlink w:anchor="_Appendix_11" w:history="1">
              <w:r w:rsidR="00F76508" w:rsidRPr="00F50612">
                <w:rPr>
                  <w:rStyle w:val="Hyperlink"/>
                  <w:color w:val="E30137"/>
                </w:rPr>
                <w:t>View</w:t>
              </w:r>
            </w:hyperlink>
          </w:p>
        </w:tc>
      </w:tr>
      <w:tr w:rsidR="00D15016" w:rsidRPr="00814E69" w14:paraId="14C7237F" w14:textId="77777777" w:rsidTr="00814E69">
        <w:trPr>
          <w:trHeight w:val="20"/>
        </w:trPr>
        <w:tc>
          <w:tcPr>
            <w:tcW w:w="7650" w:type="dxa"/>
          </w:tcPr>
          <w:p w14:paraId="5E63A76D" w14:textId="4744B74F"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301AF21E" w14:textId="34048823" w:rsidR="00D15016" w:rsidRPr="00F50612" w:rsidRDefault="006B2EEA" w:rsidP="00D15016">
            <w:pPr>
              <w:spacing w:after="0"/>
              <w:rPr>
                <w:color w:val="E30137"/>
              </w:rPr>
            </w:pPr>
            <w:hyperlink w:anchor="_Appendix_12" w:history="1">
              <w:r w:rsidR="00F76508" w:rsidRPr="00F50612">
                <w:rPr>
                  <w:rStyle w:val="Hyperlink"/>
                  <w:color w:val="E30137"/>
                </w:rPr>
                <w:t>View</w:t>
              </w:r>
            </w:hyperlink>
          </w:p>
        </w:tc>
      </w:tr>
      <w:tr w:rsidR="00D15016" w:rsidRPr="00814E69" w14:paraId="5F85A1B0" w14:textId="77777777" w:rsidTr="00814E69">
        <w:trPr>
          <w:trHeight w:val="20"/>
        </w:trPr>
        <w:tc>
          <w:tcPr>
            <w:tcW w:w="7650" w:type="dxa"/>
          </w:tcPr>
          <w:p w14:paraId="618F75FF" w14:textId="2EECD5F0"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57AE948C" w14:textId="39AB8D9D" w:rsidR="00D15016" w:rsidRPr="00F50612" w:rsidRDefault="006B2EEA" w:rsidP="00D15016">
            <w:pPr>
              <w:spacing w:after="0"/>
              <w:rPr>
                <w:color w:val="E30137"/>
              </w:rPr>
            </w:pPr>
            <w:hyperlink w:anchor="_Appendix_13" w:history="1">
              <w:r w:rsidR="00F76508" w:rsidRPr="00F50612">
                <w:rPr>
                  <w:rStyle w:val="Hyperlink"/>
                  <w:color w:val="E30137"/>
                </w:rPr>
                <w:t>View</w:t>
              </w:r>
            </w:hyperlink>
          </w:p>
        </w:tc>
      </w:tr>
      <w:tr w:rsidR="00D15016" w:rsidRPr="00814E69" w14:paraId="18068167" w14:textId="77777777" w:rsidTr="00814E69">
        <w:trPr>
          <w:trHeight w:val="20"/>
        </w:trPr>
        <w:tc>
          <w:tcPr>
            <w:tcW w:w="7650" w:type="dxa"/>
          </w:tcPr>
          <w:p w14:paraId="59CD969E" w14:textId="30DE5364"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3F180863" w14:textId="1288DBB4" w:rsidR="00D15016" w:rsidRPr="00F50612" w:rsidRDefault="006B2EEA" w:rsidP="00D15016">
            <w:pPr>
              <w:spacing w:after="0"/>
              <w:rPr>
                <w:color w:val="E30137"/>
              </w:rPr>
            </w:pPr>
            <w:hyperlink w:anchor="_Appendix_14" w:history="1">
              <w:r w:rsidR="00F76508" w:rsidRPr="00F50612">
                <w:rPr>
                  <w:rStyle w:val="Hyperlink"/>
                  <w:color w:val="E30137"/>
                </w:rPr>
                <w:t>View</w:t>
              </w:r>
            </w:hyperlink>
          </w:p>
        </w:tc>
      </w:tr>
      <w:tr w:rsidR="00D15016" w:rsidRPr="00814E69" w14:paraId="5D0D7D9C" w14:textId="77777777" w:rsidTr="00814E69">
        <w:trPr>
          <w:trHeight w:val="20"/>
        </w:trPr>
        <w:tc>
          <w:tcPr>
            <w:tcW w:w="7650" w:type="dxa"/>
          </w:tcPr>
          <w:p w14:paraId="42B5EF5A" w14:textId="24DCF62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58AC177A" w14:textId="11C60DEC" w:rsidR="00D15016" w:rsidRPr="00F50612" w:rsidRDefault="006B2EEA" w:rsidP="00D15016">
            <w:pPr>
              <w:spacing w:after="0"/>
              <w:rPr>
                <w:color w:val="E30137"/>
              </w:rPr>
            </w:pPr>
            <w:hyperlink w:anchor="_Appendix_14" w:history="1">
              <w:r w:rsidR="00F76508" w:rsidRPr="00F50612">
                <w:rPr>
                  <w:rStyle w:val="Hyperlink"/>
                  <w:color w:val="E30137"/>
                </w:rPr>
                <w:t>View</w:t>
              </w:r>
            </w:hyperlink>
          </w:p>
        </w:tc>
      </w:tr>
      <w:tr w:rsidR="00D15016" w:rsidRPr="00814E69" w14:paraId="248A21E1" w14:textId="77777777" w:rsidTr="00814E69">
        <w:trPr>
          <w:trHeight w:val="20"/>
        </w:trPr>
        <w:tc>
          <w:tcPr>
            <w:tcW w:w="7650" w:type="dxa"/>
          </w:tcPr>
          <w:p w14:paraId="203C5388" w14:textId="73B706C2" w:rsidR="00D15016" w:rsidRPr="00814E69" w:rsidRDefault="00D15016" w:rsidP="00F76508">
            <w:pPr>
              <w:pStyle w:val="ListParagraph"/>
              <w:numPr>
                <w:ilvl w:val="0"/>
                <w:numId w:val="5"/>
              </w:numPr>
              <w:spacing w:after="0"/>
            </w:pPr>
            <w:r w:rsidRPr="00814E69">
              <w:t>England Golf DBS Flowchart</w:t>
            </w:r>
          </w:p>
        </w:tc>
        <w:tc>
          <w:tcPr>
            <w:tcW w:w="1554" w:type="dxa"/>
          </w:tcPr>
          <w:p w14:paraId="455D3A15" w14:textId="4F65A25D" w:rsidR="00D15016" w:rsidRPr="00F50612" w:rsidRDefault="006B2EEA" w:rsidP="00D15016">
            <w:pPr>
              <w:spacing w:after="0"/>
              <w:rPr>
                <w:color w:val="E30137"/>
              </w:rPr>
            </w:pPr>
            <w:hyperlink w:anchor="_Appendix_15" w:history="1">
              <w:r w:rsidR="00F76508" w:rsidRPr="00F50612">
                <w:rPr>
                  <w:rStyle w:val="Hyperlink"/>
                  <w:color w:val="E30137"/>
                </w:rPr>
                <w:t>View</w:t>
              </w:r>
            </w:hyperlink>
          </w:p>
        </w:tc>
      </w:tr>
      <w:tr w:rsidR="00F76508" w:rsidRPr="00814E69" w14:paraId="6370274A" w14:textId="77777777" w:rsidTr="00814E69">
        <w:trPr>
          <w:trHeight w:val="20"/>
        </w:trPr>
        <w:tc>
          <w:tcPr>
            <w:tcW w:w="7650" w:type="dxa"/>
          </w:tcPr>
          <w:p w14:paraId="432812AA" w14:textId="293EB4AC" w:rsidR="00F76508" w:rsidRPr="00814E69" w:rsidRDefault="00F76508" w:rsidP="00814E69">
            <w:pPr>
              <w:pStyle w:val="ListParagraph"/>
              <w:numPr>
                <w:ilvl w:val="0"/>
                <w:numId w:val="5"/>
              </w:numPr>
              <w:spacing w:after="0"/>
            </w:pPr>
            <w:r w:rsidRPr="00814E69">
              <w:t>Categories of Child Abuse</w:t>
            </w:r>
          </w:p>
        </w:tc>
        <w:tc>
          <w:tcPr>
            <w:tcW w:w="1554" w:type="dxa"/>
          </w:tcPr>
          <w:p w14:paraId="7360CB9C" w14:textId="541E1BE2" w:rsidR="00F76508" w:rsidRPr="00F50612" w:rsidRDefault="006B2EEA" w:rsidP="00D15016">
            <w:pPr>
              <w:spacing w:after="0"/>
              <w:rPr>
                <w:color w:val="E30137"/>
              </w:rPr>
            </w:pPr>
            <w:hyperlink w:anchor="_Appendix_16" w:history="1">
              <w:r w:rsidR="00F76508" w:rsidRPr="00F50612">
                <w:rPr>
                  <w:rStyle w:val="Hyperlink"/>
                  <w:color w:val="E30137"/>
                </w:rPr>
                <w:t>View</w:t>
              </w:r>
            </w:hyperlink>
          </w:p>
        </w:tc>
      </w:tr>
      <w:tr w:rsidR="00D15016" w:rsidRPr="00814E69" w14:paraId="4A338CF0" w14:textId="77777777" w:rsidTr="00814E69">
        <w:trPr>
          <w:trHeight w:val="20"/>
        </w:trPr>
        <w:tc>
          <w:tcPr>
            <w:tcW w:w="7650" w:type="dxa"/>
          </w:tcPr>
          <w:p w14:paraId="2C953EB3" w14:textId="09A700F8"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74931903" w14:textId="76F2C9B2" w:rsidR="00D15016" w:rsidRPr="00F50612" w:rsidRDefault="006B2EEA" w:rsidP="00D15016">
            <w:pPr>
              <w:spacing w:after="0"/>
              <w:rPr>
                <w:color w:val="E30137"/>
              </w:rPr>
            </w:pPr>
            <w:hyperlink w:anchor="_Appendix_18" w:history="1">
              <w:r w:rsidR="00F76508" w:rsidRPr="00F50612">
                <w:rPr>
                  <w:rStyle w:val="Hyperlink"/>
                  <w:color w:val="E30137"/>
                </w:rPr>
                <w:t>View</w:t>
              </w:r>
            </w:hyperlink>
          </w:p>
        </w:tc>
      </w:tr>
      <w:tr w:rsidR="00D15016" w:rsidRPr="00814E69" w14:paraId="4594E6B6" w14:textId="77777777" w:rsidTr="00814E69">
        <w:trPr>
          <w:trHeight w:val="20"/>
        </w:trPr>
        <w:tc>
          <w:tcPr>
            <w:tcW w:w="7650" w:type="dxa"/>
          </w:tcPr>
          <w:p w14:paraId="3CE9884D" w14:textId="0DC7175A"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661EC5BE" w14:textId="348D8960" w:rsidR="00D15016" w:rsidRPr="00F50612" w:rsidRDefault="006B2EEA" w:rsidP="00D15016">
            <w:pPr>
              <w:spacing w:after="0"/>
              <w:rPr>
                <w:color w:val="E30137"/>
              </w:rPr>
            </w:pPr>
            <w:hyperlink w:anchor="_Appendix_19" w:history="1">
              <w:r w:rsidR="00F76508" w:rsidRPr="00F50612">
                <w:rPr>
                  <w:rStyle w:val="Hyperlink"/>
                  <w:color w:val="E30137"/>
                </w:rPr>
                <w:t>View</w:t>
              </w:r>
            </w:hyperlink>
          </w:p>
        </w:tc>
      </w:tr>
      <w:tr w:rsidR="00D15016" w:rsidRPr="00814E69" w14:paraId="5F7D35F7" w14:textId="77777777" w:rsidTr="00814E69">
        <w:trPr>
          <w:trHeight w:val="20"/>
        </w:trPr>
        <w:tc>
          <w:tcPr>
            <w:tcW w:w="7650" w:type="dxa"/>
          </w:tcPr>
          <w:p w14:paraId="0B6DB52E" w14:textId="2FCB75D1" w:rsidR="00D15016" w:rsidRPr="00814E69" w:rsidRDefault="00D15016" w:rsidP="00814E69">
            <w:pPr>
              <w:pStyle w:val="ListParagraph"/>
              <w:numPr>
                <w:ilvl w:val="0"/>
                <w:numId w:val="5"/>
              </w:numPr>
              <w:spacing w:after="0"/>
            </w:pPr>
            <w:r w:rsidRPr="00814E69">
              <w:t>Photography Policy</w:t>
            </w:r>
          </w:p>
        </w:tc>
        <w:tc>
          <w:tcPr>
            <w:tcW w:w="1554" w:type="dxa"/>
          </w:tcPr>
          <w:p w14:paraId="0ACC6CF9" w14:textId="3144AA05" w:rsidR="00D15016" w:rsidRPr="00F50612" w:rsidRDefault="006B2EEA" w:rsidP="00D15016">
            <w:pPr>
              <w:spacing w:after="0"/>
              <w:rPr>
                <w:color w:val="E30137"/>
              </w:rPr>
            </w:pPr>
            <w:hyperlink w:anchor="_Appendix_20" w:history="1">
              <w:r w:rsidR="00F76508" w:rsidRPr="00F50612">
                <w:rPr>
                  <w:rStyle w:val="Hyperlink"/>
                  <w:color w:val="E30137"/>
                </w:rPr>
                <w:t>View</w:t>
              </w:r>
            </w:hyperlink>
          </w:p>
        </w:tc>
      </w:tr>
      <w:tr w:rsidR="00D15016" w:rsidRPr="00814E69" w14:paraId="0E8CD592" w14:textId="77777777" w:rsidTr="00814E69">
        <w:trPr>
          <w:trHeight w:val="20"/>
        </w:trPr>
        <w:tc>
          <w:tcPr>
            <w:tcW w:w="7650" w:type="dxa"/>
          </w:tcPr>
          <w:p w14:paraId="27B2F628" w14:textId="26EF6F90" w:rsidR="00D15016" w:rsidRPr="00814E69" w:rsidRDefault="00D15016" w:rsidP="00814E69">
            <w:pPr>
              <w:pStyle w:val="ListParagraph"/>
              <w:numPr>
                <w:ilvl w:val="0"/>
                <w:numId w:val="5"/>
              </w:numPr>
              <w:spacing w:after="0"/>
            </w:pPr>
            <w:r w:rsidRPr="00814E69">
              <w:t>Anti-Bullying Policy</w:t>
            </w:r>
          </w:p>
        </w:tc>
        <w:tc>
          <w:tcPr>
            <w:tcW w:w="1554" w:type="dxa"/>
          </w:tcPr>
          <w:p w14:paraId="179A1E65" w14:textId="0FC26F01" w:rsidR="00D15016" w:rsidRPr="00F50612" w:rsidRDefault="006B2EEA" w:rsidP="00D15016">
            <w:pPr>
              <w:spacing w:after="0"/>
              <w:rPr>
                <w:color w:val="E30137"/>
              </w:rPr>
            </w:pPr>
            <w:hyperlink w:anchor="_Appendix_21" w:history="1">
              <w:r w:rsidR="00F76508" w:rsidRPr="00F50612">
                <w:rPr>
                  <w:rStyle w:val="Hyperlink"/>
                  <w:color w:val="E30137"/>
                </w:rPr>
                <w:t>View</w:t>
              </w:r>
            </w:hyperlink>
          </w:p>
        </w:tc>
      </w:tr>
      <w:bookmarkEnd w:id="0"/>
    </w:tbl>
    <w:p w14:paraId="28AAD876" w14:textId="77777777" w:rsidR="00D15016" w:rsidRDefault="00D15016" w:rsidP="00B6240E">
      <w:pPr>
        <w:rPr>
          <w:b/>
          <w:bCs/>
        </w:rPr>
      </w:pPr>
    </w:p>
    <w:p w14:paraId="215D949F" w14:textId="77777777" w:rsidR="00D15016" w:rsidRDefault="00D15016" w:rsidP="00D15016">
      <w:pPr>
        <w:rPr>
          <w:color w:val="E30137"/>
          <w:sz w:val="28"/>
          <w:szCs w:val="28"/>
        </w:rPr>
      </w:pPr>
    </w:p>
    <w:p w14:paraId="065CEC49" w14:textId="35E15A9A" w:rsidR="00D15016" w:rsidRPr="00D15016" w:rsidRDefault="00D15016" w:rsidP="00D15016">
      <w:pPr>
        <w:rPr>
          <w:color w:val="E30137"/>
          <w:sz w:val="28"/>
          <w:szCs w:val="28"/>
        </w:rPr>
      </w:pPr>
      <w:r w:rsidRPr="00D15016">
        <w:rPr>
          <w:color w:val="E30137"/>
          <w:sz w:val="28"/>
          <w:szCs w:val="28"/>
        </w:rPr>
        <w:t>Children and Young People Safeguarding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FC2384" w:rsidRDefault="00D15016" w:rsidP="00D15016">
      <w:pPr>
        <w:overflowPunct/>
        <w:autoSpaceDE/>
        <w:autoSpaceDN/>
        <w:adjustRightInd/>
        <w:spacing w:line="276" w:lineRule="auto"/>
        <w:textAlignment w:val="auto"/>
        <w:rPr>
          <w:lang w:val="x-none"/>
        </w:rPr>
      </w:pPr>
    </w:p>
    <w:p w14:paraId="78FEB6F5" w14:textId="47C54A01" w:rsidR="00440D0B" w:rsidRPr="00FC2384" w:rsidRDefault="00D15016" w:rsidP="00EA425A">
      <w:pPr>
        <w:pStyle w:val="Heading2"/>
        <w:spacing w:line="276" w:lineRule="auto"/>
        <w:rPr>
          <w:lang w:val="x-none"/>
        </w:rPr>
      </w:pPr>
      <w:r>
        <w:t>Key p</w:t>
      </w:r>
      <w:r w:rsidR="00440D0B" w:rsidRPr="00FC2384">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lastRenderedPageBreak/>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72AE7BF3" w:rsidR="00D15016" w:rsidRPr="00D15016" w:rsidRDefault="00D15016" w:rsidP="00D15016">
      <w:pPr>
        <w:pStyle w:val="ListParagraph"/>
        <w:rPr>
          <w:lang w:eastAsia="en-GB"/>
        </w:rPr>
      </w:pPr>
      <w:r w:rsidRPr="00D15016">
        <w:rPr>
          <w:lang w:eastAsia="en-GB"/>
        </w:rPr>
        <w:t xml:space="preserve">The </w:t>
      </w:r>
      <w:r w:rsidR="00F611F5">
        <w:rPr>
          <w:lang w:eastAsia="en-GB"/>
        </w:rPr>
        <w:t xml:space="preserve">Ordnance Survey Golf Club </w:t>
      </w:r>
      <w:r w:rsidRPr="00D15016">
        <w:rPr>
          <w:lang w:eastAsia="en-GB"/>
        </w:rPr>
        <w:t>will work with children, their parents/</w:t>
      </w:r>
      <w:proofErr w:type="gramStart"/>
      <w:r w:rsidRPr="00D15016">
        <w:rPr>
          <w:lang w:eastAsia="en-GB"/>
        </w:rPr>
        <w:t>carers</w:t>
      </w:r>
      <w:proofErr w:type="gramEnd"/>
      <w:r w:rsidRPr="00D15016">
        <w:rPr>
          <w:lang w:eastAsia="en-GB"/>
        </w:rPr>
        <w:t xml:space="preserve"> and external organisations to safeguard the welfare of children participating in golf.</w:t>
      </w:r>
    </w:p>
    <w:p w14:paraId="6D3D00CC" w14:textId="77777777" w:rsidR="00D15016" w:rsidRPr="00D15016" w:rsidRDefault="00D15016" w:rsidP="00D15016">
      <w:pPr>
        <w:pStyle w:val="ListParagraph"/>
        <w:rPr>
          <w:lang w:eastAsia="en-GB"/>
        </w:rPr>
      </w:pPr>
      <w:r w:rsidRPr="00D15016">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02F59653" w:rsidR="00D15016" w:rsidRPr="00D15016" w:rsidRDefault="00D15016" w:rsidP="00D15016">
      <w:pPr>
        <w:pStyle w:val="ListParagraph"/>
        <w:rPr>
          <w:lang w:eastAsia="en-GB"/>
        </w:rPr>
      </w:pPr>
      <w:r w:rsidRPr="00D15016">
        <w:rPr>
          <w:lang w:eastAsia="en-GB"/>
        </w:rPr>
        <w:t>The</w:t>
      </w:r>
      <w:r w:rsidR="00F611F5" w:rsidRPr="00F611F5">
        <w:rPr>
          <w:lang w:eastAsia="en-GB"/>
        </w:rPr>
        <w:t xml:space="preserve"> </w:t>
      </w:r>
      <w:r w:rsidR="00F611F5">
        <w:rPr>
          <w:lang w:eastAsia="en-GB"/>
        </w:rPr>
        <w:t>Ordnance Survey Golf Club</w:t>
      </w:r>
      <w:r w:rsidRPr="00D15016">
        <w:rPr>
          <w:lang w:eastAsia="en-GB"/>
        </w:rPr>
        <w:t xml:space="preserve"> is committed to working in partnership with other key UK Golf Bodies to continually improve and to promote safeguarding initiatives across the sport.</w:t>
      </w:r>
    </w:p>
    <w:p w14:paraId="7FFF6C2A" w14:textId="6871F2CB" w:rsidR="00D15016" w:rsidRDefault="00D15016" w:rsidP="00D15016">
      <w:pPr>
        <w:pStyle w:val="ListParagraph"/>
        <w:rPr>
          <w:lang w:eastAsia="en-GB"/>
        </w:rPr>
      </w:pPr>
      <w:r w:rsidRPr="00D15016">
        <w:rPr>
          <w:lang w:eastAsia="en-GB"/>
        </w:rPr>
        <w:t>The</w:t>
      </w:r>
      <w:r w:rsidR="00F611F5" w:rsidRPr="00F611F5">
        <w:rPr>
          <w:lang w:eastAsia="en-GB"/>
        </w:rPr>
        <w:t xml:space="preserve"> </w:t>
      </w:r>
      <w:r w:rsidR="00F611F5">
        <w:rPr>
          <w:lang w:eastAsia="en-GB"/>
        </w:rPr>
        <w:t>Ordnance Survey Golf Club</w:t>
      </w:r>
      <w:r w:rsidRPr="00D15016">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FC2384" w:rsidRDefault="00D15016" w:rsidP="00D15016">
      <w:pPr>
        <w:rPr>
          <w:lang w:eastAsia="en-GB"/>
        </w:rPr>
      </w:pPr>
    </w:p>
    <w:p w14:paraId="270A442C" w14:textId="31FDEC13" w:rsidR="00440D0B" w:rsidRDefault="00D15016" w:rsidP="00D15016">
      <w:pPr>
        <w:pStyle w:val="Heading2"/>
      </w:pPr>
      <w:r>
        <w:t xml:space="preserve">Objectives </w:t>
      </w:r>
    </w:p>
    <w:p w14:paraId="4C61D9CA" w14:textId="0DAEDE26" w:rsidR="00D15016" w:rsidRPr="00D15016" w:rsidRDefault="00D15016" w:rsidP="00D15016">
      <w:r w:rsidRPr="00D15016">
        <w:t xml:space="preserve">The </w:t>
      </w:r>
      <w:r w:rsidR="00402855">
        <w:rPr>
          <w:lang w:eastAsia="en-GB"/>
        </w:rPr>
        <w:t>Ordnance Survey Golf Club</w:t>
      </w:r>
      <w:r w:rsidRPr="00D15016">
        <w:t xml:space="preserve"> aims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 xml:space="preserve">Support adults (staff, volunteers, </w:t>
      </w:r>
      <w:smartTag w:uri="urn:schemas-microsoft-com:office:smarttags" w:element="City">
        <w:r w:rsidRPr="00D15016">
          <w:rPr>
            <w:lang w:val="en-US"/>
          </w:rPr>
          <w:t>PGA</w:t>
        </w:r>
      </w:smartTag>
      <w:r w:rsidRPr="00D15016">
        <w:rPr>
          <w:lang w:val="en-US"/>
        </w:rPr>
        <w:t xml:space="preserve"> Professionals, coaches, </w:t>
      </w:r>
      <w:proofErr w:type="gramStart"/>
      <w:r w:rsidRPr="00D15016">
        <w:rPr>
          <w:lang w:val="en-US"/>
        </w:rPr>
        <w:t>members</w:t>
      </w:r>
      <w:proofErr w:type="gramEnd"/>
      <w:r w:rsidRPr="00D15016">
        <w:rPr>
          <w:lang w:val="en-US"/>
        </w:rPr>
        <w:t xml:space="preserve">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B8F0314"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w:t>
      </w:r>
      <w:proofErr w:type="spellStart"/>
      <w:r w:rsidRPr="00D15016">
        <w:rPr>
          <w:lang w:val="en-US"/>
        </w:rPr>
        <w:t>carers</w:t>
      </w:r>
      <w:proofErr w:type="spellEnd"/>
      <w:r w:rsidRPr="00D15016">
        <w:rPr>
          <w:lang w:val="en-US"/>
        </w:rPr>
        <w:t xml:space="preserve"> are informed and consulted and, where appropriate, fully involved in decisions that affect them.</w:t>
      </w:r>
    </w:p>
    <w:p w14:paraId="4562E3CA" w14:textId="50C07A41" w:rsidR="00D15016" w:rsidRDefault="00D15016" w:rsidP="00D15016">
      <w:pPr>
        <w:pStyle w:val="ListParagraph"/>
        <w:rPr>
          <w:lang w:val="en-US"/>
        </w:rPr>
      </w:pPr>
      <w:r w:rsidRPr="00D15016">
        <w:rPr>
          <w:lang w:val="en-US"/>
        </w:rPr>
        <w:lastRenderedPageBreak/>
        <w:t xml:space="preserve">Reassure parents and </w:t>
      </w:r>
      <w:proofErr w:type="spellStart"/>
      <w:r w:rsidRPr="00D15016">
        <w:rPr>
          <w:lang w:val="en-US"/>
        </w:rPr>
        <w:t>carers</w:t>
      </w:r>
      <w:proofErr w:type="spellEnd"/>
      <w:r w:rsidRPr="00D15016">
        <w:rPr>
          <w:lang w:val="en-US"/>
        </w:rPr>
        <w:t xml:space="preserve"> that all children and young people will receive the best care possible whilst participating in club activities and communicate Policy and Procedure to them through website/letter/consents.</w:t>
      </w:r>
    </w:p>
    <w:p w14:paraId="031EF3DF" w14:textId="77777777" w:rsidR="00D15016" w:rsidRPr="00D15016" w:rsidRDefault="00D15016" w:rsidP="00D15016">
      <w:pPr>
        <w:rPr>
          <w:lang w:val="en-US"/>
        </w:rPr>
      </w:pPr>
    </w:p>
    <w:p w14:paraId="755669A5" w14:textId="622F6EF4" w:rsidR="00D15016" w:rsidRPr="00D15016" w:rsidRDefault="00D15016" w:rsidP="00D15016">
      <w:pPr>
        <w:pStyle w:val="Heading2"/>
      </w:pPr>
      <w:r>
        <w:t xml:space="preserve">Responsibilities and implementation </w:t>
      </w:r>
    </w:p>
    <w:p w14:paraId="475D9890" w14:textId="283E2C14" w:rsidR="00D15016" w:rsidRPr="00D15016" w:rsidRDefault="00D15016" w:rsidP="00D15016">
      <w:r w:rsidRPr="00D15016">
        <w:t xml:space="preserve">The </w:t>
      </w:r>
      <w:r w:rsidR="00402855">
        <w:rPr>
          <w:lang w:eastAsia="en-GB"/>
        </w:rPr>
        <w:t>Ordnance Survey Golf Club</w:t>
      </w:r>
      <w:r w:rsidRPr="00D15016">
        <w:t xml:space="preserve"> 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19479B62" w14:textId="77777777" w:rsidR="00D15016" w:rsidRPr="00FC2384" w:rsidRDefault="00D15016" w:rsidP="00EA425A">
      <w:pPr>
        <w:overflowPunct/>
        <w:autoSpaceDE/>
        <w:autoSpaceDN/>
        <w:adjustRightInd/>
        <w:spacing w:line="276" w:lineRule="auto"/>
        <w:textAlignment w:val="auto"/>
        <w:rPr>
          <w:b/>
          <w:bCs/>
        </w:rPr>
      </w:pPr>
    </w:p>
    <w:p w14:paraId="318A750A" w14:textId="3ED6A7A3" w:rsidR="00D663FE" w:rsidRPr="00D663FE" w:rsidRDefault="00D15016" w:rsidP="00814E69">
      <w:pPr>
        <w:pStyle w:val="Heading2"/>
        <w:numPr>
          <w:ilvl w:val="0"/>
          <w:numId w:val="3"/>
        </w:numPr>
        <w:spacing w:line="276" w:lineRule="auto"/>
        <w:rPr>
          <w:lang w:val="x-none"/>
        </w:rPr>
      </w:pPr>
      <w:bookmarkStart w:id="1" w:name="_Recruitment_and_training"/>
      <w:bookmarkEnd w:id="1"/>
      <w:r>
        <w:t>Recruit</w:t>
      </w:r>
      <w:r w:rsidR="00D663FE">
        <w:t xml:space="preserve">ment and training </w:t>
      </w:r>
      <w:r w:rsidR="003F5A9F" w:rsidRPr="00FC2384">
        <w:t xml:space="preserve"> </w:t>
      </w:r>
    </w:p>
    <w:p w14:paraId="36FE4EC6" w14:textId="1AD2CB63" w:rsidR="00D663FE" w:rsidRDefault="00D663FE" w:rsidP="00D663FE">
      <w:r>
        <w:t xml:space="preserve">The </w:t>
      </w:r>
      <w:r w:rsidR="00402855">
        <w:rPr>
          <w:lang w:eastAsia="en-GB"/>
        </w:rPr>
        <w:t>Ordnance Survey Golf Club</w:t>
      </w:r>
      <w:r>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Default="00D663FE" w:rsidP="00D663FE">
      <w:pPr>
        <w:pStyle w:val="ListParagraph"/>
      </w:pPr>
      <w:r>
        <w:lastRenderedPageBreak/>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7F5ABE9A" w:rsidR="00D663FE" w:rsidRDefault="00D663FE" w:rsidP="00D663FE">
      <w:r>
        <w:t>All staff, volunteers &amp; coaches will be offered access to appropriate child protection training. The</w:t>
      </w:r>
      <w:r w:rsidR="00402855">
        <w:t xml:space="preserve"> </w:t>
      </w:r>
      <w:r w:rsidR="00402855">
        <w:rPr>
          <w:lang w:eastAsia="en-GB"/>
        </w:rPr>
        <w:t>Ordnance Survey Golf Club</w:t>
      </w:r>
      <w: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4831F489" w:rsidR="00D663FE" w:rsidRDefault="00D663FE" w:rsidP="00D663FE">
      <w:r>
        <w:t xml:space="preserve">All staff, volunteers &amp; coaches working with children and young people will be asked to read and become familiar with the </w:t>
      </w:r>
      <w:r w:rsidR="00476089">
        <w:rPr>
          <w:lang w:eastAsia="en-GB"/>
        </w:rPr>
        <w:t xml:space="preserve">Ordnance Survey Golf Club </w:t>
      </w:r>
      <w:r>
        <w:t xml:space="preserve">Safeguarding Policy and Procedures. </w:t>
      </w:r>
    </w:p>
    <w:p w14:paraId="704A1D74" w14:textId="0A68047F" w:rsidR="00D663FE" w:rsidRPr="00814E69" w:rsidRDefault="00D663FE" w:rsidP="00D663FE">
      <w:pPr>
        <w:rPr>
          <w:b/>
          <w:bCs/>
        </w:rPr>
      </w:pPr>
      <w:r>
        <w:t xml:space="preserve">All staff, volunteers &amp; coaches involved with children and young people will be asked to read the </w:t>
      </w:r>
      <w:r w:rsidR="00476089">
        <w:rPr>
          <w:lang w:eastAsia="en-GB"/>
        </w:rPr>
        <w:t>Ordnance Survey Golf Club</w:t>
      </w:r>
      <w:r w:rsidR="00476089">
        <w:t xml:space="preserve"> </w:t>
      </w:r>
      <w:r>
        <w:t>Code of Conduct relevant to their role, and sign to indicate their understanding and agreement to act in accordance with the code. The code is linked to the</w:t>
      </w:r>
      <w:r w:rsidR="00476089">
        <w:t xml:space="preserve"> </w:t>
      </w:r>
      <w:r w:rsidR="00476089">
        <w:rPr>
          <w:lang w:eastAsia="en-GB"/>
        </w:rPr>
        <w:t>Ordnance Survey Golf Club</w:t>
      </w:r>
      <w:r>
        <w:t xml:space="preserve">’s Disciplinary Procedures. </w:t>
      </w:r>
      <w:r w:rsidRPr="00814E69">
        <w:rPr>
          <w:b/>
          <w:bCs/>
        </w:rPr>
        <w:t>(Codes of Conduct-Appendix 4,5,6)</w:t>
      </w:r>
    </w:p>
    <w:p w14:paraId="0E71EB7C" w14:textId="61073552" w:rsidR="00D663FE" w:rsidRDefault="00D663FE" w:rsidP="00D663FE">
      <w:r>
        <w:t xml:space="preserve">The </w:t>
      </w:r>
      <w:r w:rsidR="00476089">
        <w:rPr>
          <w:lang w:eastAsia="en-GB"/>
        </w:rPr>
        <w:t>Ordnance Survey Golf Club</w:t>
      </w:r>
      <w:r>
        <w:t xml:space="preserve"> are committed to the fact that every child and participant in golf should be afforded the right to thrive through being involved in sporting activity for life, in an enjoyable, safe environment, and be protected from harm.  The </w:t>
      </w:r>
      <w:r w:rsidR="00476089">
        <w:rPr>
          <w:lang w:eastAsia="en-GB"/>
        </w:rPr>
        <w:t>Ordnance Survey Golf Club</w:t>
      </w:r>
      <w:r>
        <w:t xml:space="preserve"> acknowledge the additional vulnerability of some groups of children (e.g. disabled, looked after children, those with communication differences).  The </w:t>
      </w:r>
      <w:r w:rsidR="00476089">
        <w:rPr>
          <w:lang w:eastAsia="en-GB"/>
        </w:rPr>
        <w:t>Ordnance Survey Golf Club</w:t>
      </w:r>
      <w:r>
        <w:t xml:space="preserve"> will ensure that the environment is appropriate for the child, and tailored to their needs so that they have a positive experience of their sport without risk of harm.</w:t>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1293483F" w14:textId="77777777" w:rsidR="00D663FE" w:rsidRDefault="00D663FE" w:rsidP="00814E69">
      <w:pPr>
        <w:pStyle w:val="Heading2"/>
        <w:numPr>
          <w:ilvl w:val="0"/>
          <w:numId w:val="3"/>
        </w:numPr>
        <w:spacing w:line="276" w:lineRule="auto"/>
        <w:rPr>
          <w:lang w:eastAsia="en-GB"/>
        </w:rPr>
      </w:pPr>
      <w:bookmarkStart w:id="2" w:name="_Complaints,_concerns_and"/>
      <w:bookmarkEnd w:id="2"/>
      <w:r>
        <w:rPr>
          <w:lang w:eastAsia="en-GB"/>
        </w:rPr>
        <w:t xml:space="preserve">Complaints, concerns and allegations </w:t>
      </w:r>
    </w:p>
    <w:p w14:paraId="6A39D246" w14:textId="45438709"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53758CA" w14:textId="3041C00D" w:rsidR="00D663FE" w:rsidRPr="00984D50" w:rsidRDefault="00D663FE" w:rsidP="00814E69">
      <w:pPr>
        <w:pStyle w:val="ListParagraph"/>
        <w:numPr>
          <w:ilvl w:val="1"/>
          <w:numId w:val="6"/>
        </w:numPr>
        <w:rPr>
          <w:b/>
          <w:bCs/>
          <w:lang w:eastAsia="en-GB"/>
        </w:rPr>
      </w:pPr>
      <w:r>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Pr>
          <w:lang w:eastAsia="en-GB"/>
        </w:rPr>
        <w:t>tel</w:t>
      </w:r>
      <w:proofErr w:type="spellEnd"/>
      <w:r>
        <w:rPr>
          <w:lang w:eastAsia="en-GB"/>
        </w:rPr>
        <w:t xml:space="preserve">: 01526 351824. </w:t>
      </w:r>
      <w:r w:rsidRPr="00984D50">
        <w:rPr>
          <w:b/>
          <w:bCs/>
          <w:lang w:eastAsia="en-GB"/>
        </w:rPr>
        <w:t>(Incident Report Form-Appendix 8)</w:t>
      </w:r>
    </w:p>
    <w:p w14:paraId="6F57F9C3" w14:textId="696B756F" w:rsidR="00D663FE" w:rsidRDefault="00D663FE" w:rsidP="00814E69">
      <w:pPr>
        <w:pStyle w:val="ListParagraph"/>
        <w:numPr>
          <w:ilvl w:val="1"/>
          <w:numId w:val="6"/>
        </w:numPr>
        <w:rPr>
          <w:lang w:eastAsia="en-GB"/>
        </w:rPr>
      </w:pPr>
      <w:r>
        <w:rPr>
          <w:lang w:eastAsia="en-GB"/>
        </w:rPr>
        <w:t xml:space="preserve">The </w:t>
      </w:r>
      <w:r w:rsidR="00476089">
        <w:rPr>
          <w:lang w:eastAsia="en-GB"/>
        </w:rPr>
        <w:t>Ordnance Survey Golf Club</w:t>
      </w:r>
      <w:r>
        <w:rPr>
          <w:lang w:eastAsia="en-GB"/>
        </w:rPr>
        <w:t xml:space="preserve"> will work with England Golf and other external agencies to take appropriate action where concerns relate to potential abuse or serious poor practice. The </w:t>
      </w:r>
      <w:r w:rsidR="00476089">
        <w:rPr>
          <w:lang w:eastAsia="en-GB"/>
        </w:rPr>
        <w:t>Ordnance Survey Golf Club</w:t>
      </w:r>
      <w:r>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65EBECAF" w14:textId="78EBACD5" w:rsidR="00D663FE" w:rsidRPr="00D663FE" w:rsidRDefault="00D663FE" w:rsidP="00D663FE">
      <w:pPr>
        <w:pStyle w:val="ListParagraph"/>
        <w:numPr>
          <w:ilvl w:val="1"/>
          <w:numId w:val="1"/>
        </w:numPr>
      </w:pPr>
      <w:r w:rsidRPr="00D663FE">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814E69" w:rsidRPr="00500E4E">
        <w:t>XXXX</w:t>
      </w:r>
      <w:r w:rsidRPr="00D663FE">
        <w:t>?</w:t>
      </w:r>
    </w:p>
    <w:p w14:paraId="26E3E478" w14:textId="77777777" w:rsidR="00D663FE" w:rsidRPr="00D663FE" w:rsidRDefault="00D663FE" w:rsidP="00D663FE">
      <w:pPr>
        <w:pStyle w:val="ListParagraph"/>
        <w:numPr>
          <w:ilvl w:val="1"/>
          <w:numId w:val="1"/>
        </w:numPr>
      </w:pPr>
      <w:r w:rsidRPr="00D663FE">
        <w:lastRenderedPageBreak/>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270D2696" w:rsidR="00D663FE" w:rsidRPr="00D663FE" w:rsidRDefault="00D663FE" w:rsidP="00814E69">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accountability.  The </w:t>
      </w:r>
      <w:r w:rsidR="00500E4E">
        <w:rPr>
          <w:lang w:eastAsia="en-GB"/>
        </w:rPr>
        <w:t>Ordnance Survey Golf Club</w:t>
      </w:r>
      <w:r>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4AE7888C" w14:textId="2F6E3236" w:rsidR="00984D50" w:rsidRDefault="00984D50" w:rsidP="00D663FE">
      <w:pPr>
        <w:overflowPunct/>
        <w:spacing w:line="276" w:lineRule="auto"/>
        <w:textAlignment w:val="auto"/>
        <w:rPr>
          <w:lang w:eastAsia="en-GB"/>
        </w:rPr>
      </w:pPr>
    </w:p>
    <w:p w14:paraId="318902CE" w14:textId="703D73B9" w:rsidR="00984D50" w:rsidRDefault="00984D50" w:rsidP="00D663FE">
      <w:pPr>
        <w:overflowPunct/>
        <w:spacing w:line="276" w:lineRule="auto"/>
        <w:textAlignment w:val="auto"/>
        <w:rPr>
          <w:lang w:eastAsia="en-GB"/>
        </w:rPr>
      </w:pPr>
    </w:p>
    <w:p w14:paraId="008D66B7" w14:textId="4BAA1A2D" w:rsidR="00984D50" w:rsidRDefault="00984D50" w:rsidP="00D663FE">
      <w:pPr>
        <w:overflowPunct/>
        <w:spacing w:line="276" w:lineRule="auto"/>
        <w:textAlignment w:val="auto"/>
        <w:rPr>
          <w:lang w:eastAsia="en-GB"/>
        </w:rPr>
      </w:pPr>
    </w:p>
    <w:p w14:paraId="57BB03D1" w14:textId="3C8E5B91" w:rsidR="00984D50" w:rsidRDefault="00984D50" w:rsidP="00D663FE">
      <w:pPr>
        <w:overflowPunct/>
        <w:spacing w:line="276" w:lineRule="auto"/>
        <w:textAlignment w:val="auto"/>
        <w:rPr>
          <w:lang w:eastAsia="en-GB"/>
        </w:rPr>
      </w:pPr>
    </w:p>
    <w:p w14:paraId="3C5BA012" w14:textId="22189693" w:rsidR="00984D50" w:rsidRDefault="00984D50" w:rsidP="00D663FE">
      <w:pPr>
        <w:overflowPunct/>
        <w:spacing w:line="276" w:lineRule="auto"/>
        <w:textAlignment w:val="auto"/>
        <w:rPr>
          <w:lang w:eastAsia="en-GB"/>
        </w:rPr>
      </w:pPr>
    </w:p>
    <w:p w14:paraId="24555C8C" w14:textId="79CC23D9" w:rsidR="00984D50" w:rsidRDefault="00984D50" w:rsidP="00D663FE">
      <w:pPr>
        <w:overflowPunct/>
        <w:spacing w:line="276" w:lineRule="auto"/>
        <w:textAlignment w:val="auto"/>
        <w:rPr>
          <w:lang w:eastAsia="en-GB"/>
        </w:rPr>
      </w:pPr>
    </w:p>
    <w:p w14:paraId="2788367E" w14:textId="2F9F4096" w:rsidR="00984D50" w:rsidRDefault="00984D50" w:rsidP="00D663FE">
      <w:pPr>
        <w:overflowPunct/>
        <w:spacing w:line="276" w:lineRule="auto"/>
        <w:textAlignment w:val="auto"/>
        <w:rPr>
          <w:lang w:eastAsia="en-GB"/>
        </w:rPr>
      </w:pPr>
    </w:p>
    <w:p w14:paraId="0B7D98E8" w14:textId="6C5FAAA9" w:rsidR="00984D50" w:rsidRDefault="00984D50" w:rsidP="00D663FE">
      <w:pPr>
        <w:overflowPunct/>
        <w:spacing w:line="276" w:lineRule="auto"/>
        <w:textAlignment w:val="auto"/>
        <w:rPr>
          <w:lang w:eastAsia="en-GB"/>
        </w:rPr>
      </w:pPr>
    </w:p>
    <w:p w14:paraId="2D22FFF2" w14:textId="32C1A5C8" w:rsidR="00984D50" w:rsidRDefault="00984D50" w:rsidP="00D663FE">
      <w:pPr>
        <w:overflowPunct/>
        <w:spacing w:line="276" w:lineRule="auto"/>
        <w:textAlignment w:val="auto"/>
        <w:rPr>
          <w:lang w:eastAsia="en-GB"/>
        </w:rPr>
      </w:pPr>
    </w:p>
    <w:p w14:paraId="4A01AC58" w14:textId="3D3D78C5" w:rsidR="00984D50" w:rsidRDefault="00984D50" w:rsidP="00D663FE">
      <w:pPr>
        <w:overflowPunct/>
        <w:spacing w:line="276" w:lineRule="auto"/>
        <w:textAlignment w:val="auto"/>
        <w:rPr>
          <w:lang w:eastAsia="en-GB"/>
        </w:rPr>
      </w:pPr>
    </w:p>
    <w:p w14:paraId="7A4EFE5F" w14:textId="4381766D" w:rsidR="00984D50" w:rsidRDefault="00984D50" w:rsidP="00D663FE">
      <w:pPr>
        <w:overflowPunct/>
        <w:spacing w:line="276" w:lineRule="auto"/>
        <w:textAlignment w:val="auto"/>
        <w:rPr>
          <w:lang w:eastAsia="en-GB"/>
        </w:rPr>
      </w:pPr>
    </w:p>
    <w:p w14:paraId="58A90D6F" w14:textId="6875535B" w:rsidR="00984D50" w:rsidRDefault="00984D50" w:rsidP="00D663FE">
      <w:pPr>
        <w:overflowPunct/>
        <w:spacing w:line="276" w:lineRule="auto"/>
        <w:textAlignment w:val="auto"/>
        <w:rPr>
          <w:lang w:eastAsia="en-GB"/>
        </w:rPr>
      </w:pPr>
    </w:p>
    <w:p w14:paraId="780BC9CF" w14:textId="7749FEC9" w:rsidR="00984D50" w:rsidRDefault="00984D50" w:rsidP="00D663FE">
      <w:pPr>
        <w:overflowPunct/>
        <w:spacing w:line="276" w:lineRule="auto"/>
        <w:textAlignment w:val="auto"/>
        <w:rPr>
          <w:lang w:eastAsia="en-GB"/>
        </w:rPr>
      </w:pPr>
    </w:p>
    <w:p w14:paraId="6CC05722" w14:textId="29DBA5C5" w:rsidR="00984D50" w:rsidRDefault="00984D50" w:rsidP="00D663FE">
      <w:pPr>
        <w:overflowPunct/>
        <w:spacing w:line="276" w:lineRule="auto"/>
        <w:textAlignment w:val="auto"/>
        <w:rPr>
          <w:lang w:eastAsia="en-GB"/>
        </w:rPr>
      </w:pPr>
    </w:p>
    <w:p w14:paraId="6A733820" w14:textId="613D215A" w:rsidR="00984D50" w:rsidRDefault="00984D50" w:rsidP="00D663FE">
      <w:pPr>
        <w:overflowPunct/>
        <w:spacing w:line="276" w:lineRule="auto"/>
        <w:textAlignment w:val="auto"/>
        <w:rPr>
          <w:lang w:eastAsia="en-GB"/>
        </w:rPr>
      </w:pPr>
    </w:p>
    <w:p w14:paraId="4A1AF2AC" w14:textId="77777777" w:rsidR="00F50612" w:rsidRDefault="00F50612" w:rsidP="00F50612">
      <w:pPr>
        <w:pStyle w:val="Heading2"/>
        <w:rPr>
          <w:lang w:eastAsia="en-GB"/>
        </w:rPr>
      </w:pPr>
      <w:bookmarkStart w:id="3" w:name="_FLOWCHART_1"/>
      <w:bookmarkEnd w:id="3"/>
    </w:p>
    <w:p w14:paraId="34565765" w14:textId="50FCD251" w:rsidR="00984D50" w:rsidRPr="00984D50" w:rsidRDefault="00984D50" w:rsidP="00F50612">
      <w:pPr>
        <w:pStyle w:val="Heading2"/>
        <w:numPr>
          <w:ilvl w:val="0"/>
          <w:numId w:val="3"/>
        </w:numPr>
        <w:rPr>
          <w:lang w:eastAsia="en-GB"/>
        </w:rPr>
      </w:pPr>
      <w:r w:rsidRPr="00984D50">
        <w:rPr>
          <w:lang w:eastAsia="en-GB"/>
        </w:rPr>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3141877E" w:rsidR="00267638" w:rsidRPr="00984D50" w:rsidRDefault="00267638" w:rsidP="00984D50">
                            <w:pPr>
                              <w:jc w:val="center"/>
                              <w:rPr>
                                <w:rFonts w:cs="Arial"/>
                              </w:rPr>
                            </w:pPr>
                            <w:r w:rsidRPr="00984D50">
                              <w:rPr>
                                <w:rFonts w:cs="Arial"/>
                                <w:color w:val="000000"/>
                              </w:rPr>
                              <w:t xml:space="preserve">Report your concern to the Club Welfare Officer* who </w:t>
                            </w:r>
                            <w:proofErr w:type="gramStart"/>
                            <w:r w:rsidRPr="00984D50">
                              <w:rPr>
                                <w:rFonts w:cs="Arial"/>
                                <w:color w:val="000000"/>
                              </w:rPr>
                              <w:t>will</w:t>
                            </w:r>
                            <w:proofErr w:type="gramEnd"/>
                            <w:r w:rsidRPr="00984D50">
                              <w:rPr>
                                <w:rFonts w:cs="Arial"/>
                                <w:color w:val="000000"/>
                              </w:rPr>
                              <w:t xml:space="preserve"> if </w:t>
                            </w:r>
                            <w:r w:rsidR="00B76471" w:rsidRPr="00984D50">
                              <w:rPr>
                                <w:rFonts w:cs="Arial"/>
                                <w:color w:val="000000"/>
                              </w:rPr>
                              <w:t>necessary,</w:t>
                            </w:r>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3141877E" w:rsidR="00267638" w:rsidRPr="00984D50" w:rsidRDefault="00267638" w:rsidP="00984D50">
                      <w:pPr>
                        <w:jc w:val="center"/>
                        <w:rPr>
                          <w:rFonts w:cs="Arial"/>
                        </w:rPr>
                      </w:pPr>
                      <w:r w:rsidRPr="00984D50">
                        <w:rPr>
                          <w:rFonts w:cs="Arial"/>
                          <w:color w:val="000000"/>
                        </w:rPr>
                        <w:t xml:space="preserve">Report your concern to the Club Welfare Officer* who will if </w:t>
                      </w:r>
                      <w:r w:rsidR="00B76471" w:rsidRPr="00984D50">
                        <w:rPr>
                          <w:rFonts w:cs="Arial"/>
                          <w:color w:val="000000"/>
                        </w:rPr>
                        <w:t>necessary,</w:t>
                      </w:r>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9BFF2"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" strokeweight="1pt">
                <v:textbo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" filled="f" fillcolor="#0c9" strokeweight="1pt">
                <v:stroke startarrowwidth="narrow" startarrowlength="short" endarrowwidth="narrow" endarrowlength="short"/>
                <v:textbo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E02B"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35BD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w:lastRenderedPageBreak/>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w:t>
                            </w:r>
                            <w:proofErr w:type="spellStart"/>
                            <w:r>
                              <w:rPr>
                                <w:lang w:val="en"/>
                              </w:rPr>
                              <w:t>tel</w:t>
                            </w:r>
                            <w:proofErr w:type="spellEnd"/>
                            <w:r>
                              <w:rPr>
                                <w:lang w:val="en"/>
                              </w:rPr>
                              <w:t xml:space="preserve"> :01526 </w:t>
                            </w:r>
                            <w:r w:rsidRPr="005E6F3F">
                              <w:rPr>
                                <w:lang w:val="en"/>
                              </w:rPr>
                              <w:t>351824</w:t>
                            </w:r>
                          </w:p>
                          <w:p w14:paraId="3F9A43CF" w14:textId="590556CE" w:rsidR="00267638" w:rsidRDefault="00267638" w:rsidP="00984D50">
                            <w:pPr>
                              <w:pStyle w:val="BodyText"/>
                              <w:ind w:left="2160" w:firstLine="720"/>
                              <w:rPr>
                                <w:lang w:val="en"/>
                              </w:rPr>
                            </w:pPr>
                            <w:proofErr w:type="gramStart"/>
                            <w:r>
                              <w:rPr>
                                <w:lang w:val="en"/>
                              </w:rPr>
                              <w:t>Email :</w:t>
                            </w:r>
                            <w:proofErr w:type="gramEnd"/>
                            <w:r>
                              <w:rPr>
                                <w:lang w:val="en"/>
                              </w:rPr>
                              <w:t xml:space="preserve"> </w:t>
                            </w:r>
                            <w:hyperlink r:id="rId12"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w:t>
                            </w:r>
                            <w:proofErr w:type="gramStart"/>
                            <w:r>
                              <w:t xml:space="preserve">- </w:t>
                            </w:r>
                            <w:r w:rsidRPr="009C4177">
                              <w:t xml:space="preserve"> delay</w:t>
                            </w:r>
                            <w:proofErr w:type="gramEnd"/>
                            <w:r w:rsidRPr="009C4177">
                              <w:t xml:space="preserve"> may place the child at further risk.</w:t>
                            </w:r>
                          </w:p>
                          <w:p w14:paraId="6838445B" w14:textId="77777777" w:rsidR="00267638" w:rsidRPr="009C4177" w:rsidRDefault="00267638"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" filled="f" fillcolor="#0c9" strokeweight="1pt">
                <v:stroke startarrowwidth="narrow" startarrowlength="short" endarrowwidth="narrow" endarrowlength="short"/>
                <v:textbo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3"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64D1"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" filled="f" fillcolor="#0c9" strokeweight="1pt">
                <v:stroke startarrowwidth="narrow" startarrowlength="short" endarrowwidth="narrow" endarrowlength="short"/>
                <v:textbo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32A1230D" w14:textId="3008D99A"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6ACA736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England Golf Lead Safeguarding Officer</w:t>
      </w:r>
    </w:p>
    <w:p w14:paraId="73B918EA"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01526 351824</w:t>
      </w:r>
    </w:p>
    <w:p w14:paraId="1EFDD0B5" w14:textId="77777777" w:rsidR="00984D50" w:rsidRPr="00984D50" w:rsidRDefault="006B2EEA" w:rsidP="00984D50">
      <w:pPr>
        <w:overflowPunct/>
        <w:autoSpaceDE/>
        <w:autoSpaceDN/>
        <w:adjustRightInd/>
        <w:spacing w:after="0" w:line="240" w:lineRule="auto"/>
        <w:jc w:val="center"/>
        <w:textAlignment w:val="auto"/>
        <w:outlineLvl w:val="0"/>
        <w:rPr>
          <w:rFonts w:cs="Arial"/>
          <w:color w:val="E30137"/>
          <w:szCs w:val="24"/>
          <w:lang w:eastAsia="en-GB"/>
        </w:rPr>
      </w:pPr>
      <w:hyperlink r:id="rId14" w:history="1">
        <w:r w:rsidR="00984D50" w:rsidRPr="00984D50">
          <w:rPr>
            <w:rFonts w:cs="Arial"/>
            <w:color w:val="E30137"/>
            <w:szCs w:val="24"/>
            <w:u w:val="single"/>
            <w:lang w:eastAsia="en-GB"/>
          </w:rPr>
          <w:t>safeguarding@englandgolf.org</w:t>
        </w:r>
      </w:hyperlink>
    </w:p>
    <w:p w14:paraId="0B42380E" w14:textId="050B5BDE" w:rsidR="00984D50" w:rsidRDefault="00984D50" w:rsidP="00D663FE">
      <w:pPr>
        <w:overflowPunct/>
        <w:spacing w:line="276" w:lineRule="auto"/>
        <w:textAlignment w:val="auto"/>
        <w:rPr>
          <w:lang w:eastAsia="en-GB"/>
        </w:rPr>
      </w:pPr>
    </w:p>
    <w:p w14:paraId="7E3A3E21" w14:textId="05ECC21B" w:rsidR="006930A1" w:rsidRPr="006930A1" w:rsidRDefault="006930A1" w:rsidP="006B45B3">
      <w:pPr>
        <w:pStyle w:val="Heading2"/>
        <w:jc w:val="center"/>
        <w:rPr>
          <w:rFonts w:cs="Arial"/>
          <w:szCs w:val="24"/>
          <w:lang w:eastAsia="en-GB"/>
        </w:rPr>
      </w:pPr>
      <w:r w:rsidRPr="006930A1">
        <w:rPr>
          <w:lang w:eastAsia="en-GB"/>
        </w:rPr>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ZeLAIAAFk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">
                <v:textbo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6EAB"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B63Q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7yLwIAAFo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">
                <v:textbo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v:textbox>
                <w10:wrap anchorx="margin"/>
              </v:shape>
            </w:pict>
          </mc:Fallback>
        </mc:AlternateContent>
      </w:r>
    </w:p>
    <w:p w14:paraId="00E5C2EF" w14:textId="2A1EF7B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67638" w:rsidRPr="006930A1" w:rsidRDefault="00267638" w:rsidP="006930A1">
                            <w:pPr>
                              <w:spacing w:after="120" w:line="240" w:lineRule="auto"/>
                              <w:rPr>
                                <w:rFonts w:cs="Arial"/>
                              </w:rPr>
                            </w:pPr>
                            <w:r w:rsidRPr="006930A1">
                              <w:rPr>
                                <w:rFonts w:cs="Arial"/>
                              </w:rPr>
                              <w:t xml:space="preserve">If the child requires immediate medical attention, call an </w:t>
                            </w:r>
                            <w:proofErr w:type="gramStart"/>
                            <w:r w:rsidRPr="006930A1">
                              <w:rPr>
                                <w:rFonts w:cs="Arial"/>
                              </w:rPr>
                              <w:t>ambulance</w:t>
                            </w:r>
                            <w:proofErr w:type="gramEnd"/>
                            <w:r w:rsidRPr="006930A1">
                              <w:rPr>
                                <w:rFonts w:cs="Arial"/>
                              </w:rPr>
                              <w:t xml:space="preserv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">
                <v:textbo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5E6E"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">
                <v:stroke endarrow="block"/>
              </v:line>
            </w:pict>
          </mc:Fallback>
        </mc:AlternateContent>
      </w:r>
      <w:r w:rsidRPr="006930A1">
        <w:rPr>
          <w:rFonts w:cs="Arial"/>
          <w:b/>
          <w:bCs/>
          <w:szCs w:val="24"/>
          <w:lang w:eastAsia="en-GB"/>
        </w:rPr>
        <w:t xml:space="preserve">PGA </w:t>
      </w:r>
    </w:p>
    <w:p w14:paraId="080E51A7" w14:textId="37A70C5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E52F2"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">
                <v:stroke endarrow="block"/>
                <w10:wrap anchorx="margin"/>
              </v:line>
            </w:pict>
          </mc:Fallback>
        </mc:AlternateContent>
      </w: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Ib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">
                <v:textbo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proofErr w:type="gramStart"/>
                            <w:r w:rsidRPr="006930A1">
                              <w:t>Complaints</w:t>
                            </w:r>
                            <w:proofErr w:type="gramEnd"/>
                            <w:r w:rsidRPr="006930A1">
                              <w:t xml:space="preserve">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">
                <v:textbo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F9D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">
                <v:textbo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D7C9"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w:lastRenderedPageBreak/>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2DB2"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9B188"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">
                <v:stroke endarrow="block"/>
              </v:line>
            </w:pict>
          </mc:Fallback>
        </mc:AlternateContent>
      </w:r>
    </w:p>
    <w:p w14:paraId="74B0D7C2" w14:textId="28D2CE7D"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C86B"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">
                <v:textbo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AMLwIAAFo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">
                <v:textbo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6680"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bX3g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">
                <v:stroke endarrow="block"/>
              </v:line>
            </w:pict>
          </mc:Fallback>
        </mc:AlternateContent>
      </w:r>
    </w:p>
    <w:p w14:paraId="0D983F13" w14:textId="1D12BE8B"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 xml:space="preserve">Less serious – referred to </w:t>
                            </w:r>
                            <w:proofErr w:type="gramStart"/>
                            <w:r w:rsidRPr="006B45B3">
                              <w:rPr>
                                <w:rFonts w:cs="Arial"/>
                                <w:sz w:val="20"/>
                                <w:szCs w:val="20"/>
                              </w:rPr>
                              <w:t>complaints</w:t>
                            </w:r>
                            <w:proofErr w:type="gramEnd"/>
                            <w:r w:rsidRPr="006B45B3">
                              <w:rPr>
                                <w:rFonts w:cs="Arial"/>
                                <w:sz w:val="20"/>
                                <w:szCs w:val="20"/>
                              </w:rPr>
                              <w:t xml:space="preserve">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">
                <v:textbo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v:textbox>
              </v:shape>
            </w:pict>
          </mc:Fallback>
        </mc:AlternateContent>
      </w:r>
    </w:p>
    <w:p w14:paraId="536D4436" w14:textId="4761032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D4C89"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">
                <v:stroke endarrow="block"/>
              </v:line>
            </w:pict>
          </mc:Fallback>
        </mc:AlternateContent>
      </w:r>
    </w:p>
    <w:p w14:paraId="75765C90" w14:textId="1C7BF7D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22D16"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">
                <v:stroke endarrow="block"/>
              </v:line>
            </w:pict>
          </mc:Fallback>
        </mc:AlternateContent>
      </w:r>
    </w:p>
    <w:p w14:paraId="58C9E7F0" w14:textId="5E2810D8"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67638" w:rsidRPr="006930A1" w:rsidRDefault="00267638"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JPLQIAAFk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">
                <v:textbox>
                  <w:txbxContent>
                    <w:p w14:paraId="18984736" w14:textId="77777777" w:rsidR="00267638" w:rsidRPr="006930A1" w:rsidRDefault="00267638" w:rsidP="006930A1">
                      <w:pPr>
                        <w:rPr>
                          <w:rFonts w:cs="Arial"/>
                        </w:rPr>
                      </w:pPr>
                      <w:r w:rsidRPr="006930A1">
                        <w:rPr>
                          <w:rFonts w:cs="Arial"/>
                        </w:rPr>
                        <w:t>Appeal</w:t>
                      </w:r>
                    </w:p>
                  </w:txbxContent>
                </v:textbox>
              </v:shape>
            </w:pict>
          </mc:Fallback>
        </mc:AlternateContent>
      </w:r>
    </w:p>
    <w:p w14:paraId="54D3C41E" w14:textId="30FABA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256985C9" wp14:editId="29D0EA2A">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">
                <v:textbo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v:textbox>
              </v:shape>
            </w:pict>
          </mc:Fallback>
        </mc:AlternateContent>
      </w:r>
    </w:p>
    <w:p w14:paraId="33D20590" w14:textId="4645455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Default="006B45B3" w:rsidP="00814E69">
      <w:pPr>
        <w:pStyle w:val="Heading2"/>
        <w:numPr>
          <w:ilvl w:val="0"/>
          <w:numId w:val="3"/>
        </w:numPr>
        <w:rPr>
          <w:lang w:eastAsia="en-GB"/>
        </w:rPr>
      </w:pPr>
      <w:bookmarkStart w:id="4" w:name="_Emergencies_and_incidents"/>
      <w:bookmarkEnd w:id="4"/>
      <w:r>
        <w:rPr>
          <w:lang w:eastAsia="en-GB"/>
        </w:rPr>
        <w:t xml:space="preserve">Emergencies and incidents </w:t>
      </w:r>
    </w:p>
    <w:p w14:paraId="6C580EA3" w14:textId="6DAE09B6"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be obtained and retained by the </w:t>
      </w:r>
      <w:r w:rsidR="00500E4E">
        <w:rPr>
          <w:lang w:eastAsia="en-GB"/>
        </w:rPr>
        <w:t>Ordnance Survey Golf Club</w:t>
      </w:r>
      <w:r w:rsidRPr="006B45B3">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lastRenderedPageBreak/>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t>Taking the child home or to another location without consent.</w:t>
      </w:r>
    </w:p>
    <w:p w14:paraId="5D1B375C" w14:textId="28604B8F" w:rsidR="006B45B3" w:rsidRDefault="006B45B3" w:rsidP="00F76508">
      <w:pPr>
        <w:pStyle w:val="ListParagraph"/>
        <w:numPr>
          <w:ilvl w:val="1"/>
          <w:numId w:val="1"/>
        </w:numPr>
      </w:pPr>
      <w:r>
        <w:t>Asking the child to wait in a vehicle or the club with them alone.</w:t>
      </w:r>
    </w:p>
    <w:p w14:paraId="71EAB2B6" w14:textId="4633051D" w:rsidR="006B45B3" w:rsidRDefault="006B45B3" w:rsidP="00F76508">
      <w:pPr>
        <w:pStyle w:val="ListParagraph"/>
        <w:numPr>
          <w:ilvl w:val="1"/>
          <w:numId w:val="1"/>
        </w:numPr>
      </w:pPr>
      <w:r>
        <w:t>Sending the child home with another person without permission.</w:t>
      </w:r>
    </w:p>
    <w:p w14:paraId="2E57FC7B" w14:textId="77777777" w:rsidR="006B45B3" w:rsidRDefault="006B45B3" w:rsidP="006B45B3">
      <w:pPr>
        <w:pStyle w:val="ListParagraph"/>
        <w:numPr>
          <w:ilvl w:val="0"/>
          <w:numId w:val="0"/>
        </w:numPr>
        <w:ind w:left="284"/>
      </w:pPr>
    </w:p>
    <w:p w14:paraId="403BCF8E" w14:textId="51FB24D5" w:rsidR="006B45B3" w:rsidRDefault="006B45B3" w:rsidP="00814E69">
      <w:pPr>
        <w:pStyle w:val="Heading2"/>
        <w:numPr>
          <w:ilvl w:val="0"/>
          <w:numId w:val="3"/>
        </w:numPr>
      </w:pPr>
      <w:bookmarkStart w:id="5" w:name="_Supervision"/>
      <w:bookmarkEnd w:id="5"/>
      <w:r>
        <w:t xml:space="preserve">Supervision </w:t>
      </w:r>
    </w:p>
    <w:p w14:paraId="60EEA2E2"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3A6AFCB3"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lastRenderedPageBreak/>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0D734E34" w14:textId="66B4BF72" w:rsidR="006B45B3" w:rsidRDefault="006B45B3" w:rsidP="006B45B3"/>
    <w:p w14:paraId="674380E3" w14:textId="77777777" w:rsidR="00F50612" w:rsidRDefault="006B45B3" w:rsidP="00F50612">
      <w:pPr>
        <w:pStyle w:val="Heading2"/>
        <w:numPr>
          <w:ilvl w:val="0"/>
          <w:numId w:val="3"/>
        </w:numPr>
      </w:pPr>
      <w:bookmarkStart w:id="6" w:name="_Good_practice_Guidelines"/>
      <w:bookmarkEnd w:id="6"/>
      <w:r>
        <w:t xml:space="preserve">Good practice Guidelines </w:t>
      </w:r>
    </w:p>
    <w:p w14:paraId="20D49AC6" w14:textId="28566B08" w:rsidR="00850EB0" w:rsidRPr="00F50612" w:rsidRDefault="006B45B3" w:rsidP="00F50612">
      <w:pPr>
        <w:pStyle w:val="ListParagraph"/>
        <w:numPr>
          <w:ilvl w:val="1"/>
          <w:numId w:val="20"/>
        </w:numPr>
        <w:rPr>
          <w:b/>
          <w:bCs/>
        </w:rPr>
      </w:pPr>
      <w:r w:rsidRPr="00F50612">
        <w:rPr>
          <w:b/>
          <w:bCs/>
        </w:rPr>
        <w:t xml:space="preserve">Behaviour of adults and children </w:t>
      </w:r>
    </w:p>
    <w:p w14:paraId="4D76B81A" w14:textId="045FADEB" w:rsidR="00850EB0" w:rsidRDefault="006B45B3" w:rsidP="00F50612">
      <w:pPr>
        <w:pStyle w:val="ListParagraph"/>
        <w:numPr>
          <w:ilvl w:val="2"/>
          <w:numId w:val="20"/>
        </w:numPr>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4747FA75" w14:textId="44267D6F" w:rsidR="00850EB0" w:rsidRDefault="006B45B3" w:rsidP="00F50612">
      <w:pPr>
        <w:pStyle w:val="ListParagraph"/>
        <w:numPr>
          <w:ilvl w:val="2"/>
          <w:numId w:val="20"/>
        </w:numPr>
      </w:pPr>
      <w:r>
        <w:t xml:space="preserve">The </w:t>
      </w:r>
      <w:r w:rsidR="00500E4E">
        <w:rPr>
          <w:lang w:eastAsia="en-GB"/>
        </w:rPr>
        <w:t>Ordnance Survey Golf Club</w:t>
      </w:r>
      <w:r>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3105849F" w14:textId="0755CF8B" w:rsidR="00850EB0" w:rsidRPr="00850EB0" w:rsidRDefault="006B45B3" w:rsidP="00F50612">
      <w:pPr>
        <w:pStyle w:val="ListParagraph"/>
        <w:numPr>
          <w:ilvl w:val="2"/>
          <w:numId w:val="20"/>
        </w:numPr>
        <w:rPr>
          <w:b/>
          <w:bCs/>
        </w:rPr>
      </w:pPr>
      <w:r>
        <w:t xml:space="preserve">The </w:t>
      </w:r>
      <w:r w:rsidR="00500E4E">
        <w:rPr>
          <w:lang w:eastAsia="en-GB"/>
        </w:rPr>
        <w:t>Ordnance Survey Golf Club</w:t>
      </w:r>
      <w:r>
        <w:t xml:space="preserve"> requires that all staff and volunteers working with children adhere to the guidelines on Managing Challenging Behaviour. </w:t>
      </w:r>
      <w:r w:rsidRPr="00850EB0">
        <w:rPr>
          <w:b/>
          <w:bCs/>
        </w:rPr>
        <w:t>(Managing Challenging Behaviour-Appendix 7)</w:t>
      </w:r>
      <w:r w:rsidR="00850EB0" w:rsidRPr="00850EB0">
        <w:rPr>
          <w:b/>
          <w:bCs/>
        </w:rPr>
        <w:t>.</w:t>
      </w:r>
    </w:p>
    <w:p w14:paraId="707E3F50" w14:textId="77777777" w:rsidR="00850EB0" w:rsidRDefault="006B45B3" w:rsidP="00F50612">
      <w:pPr>
        <w:pStyle w:val="ListParagraph"/>
        <w:numPr>
          <w:ilvl w:val="2"/>
          <w:numId w:val="20"/>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30C74870" w14:textId="42538C73" w:rsidR="00850EB0" w:rsidRDefault="006B45B3" w:rsidP="00F50612">
      <w:pPr>
        <w:pStyle w:val="ListParagraph"/>
        <w:numPr>
          <w:ilvl w:val="1"/>
          <w:numId w:val="20"/>
        </w:numPr>
      </w:pPr>
      <w:r w:rsidRPr="00850EB0">
        <w:rPr>
          <w:b/>
          <w:bCs/>
        </w:rPr>
        <w:t>Adults and Children playing golf together</w:t>
      </w:r>
      <w:r w:rsidR="00850EB0">
        <w:br/>
      </w:r>
      <w:r>
        <w:t xml:space="preserve">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w:t>
      </w:r>
      <w:r>
        <w:lastRenderedPageBreak/>
        <w:t>manner that both recognises this and prioritises the welfare of any children involved.</w:t>
      </w:r>
    </w:p>
    <w:p w14:paraId="2DA4AA94" w14:textId="77777777" w:rsidR="00850EB0" w:rsidRDefault="00850EB0" w:rsidP="00F50612">
      <w:pPr>
        <w:pStyle w:val="ListParagraph"/>
        <w:numPr>
          <w:ilvl w:val="1"/>
          <w:numId w:val="20"/>
        </w:numPr>
      </w:pPr>
      <w:r w:rsidRPr="00850EB0">
        <w:rPr>
          <w:b/>
          <w:bCs/>
        </w:rPr>
        <w:t>P</w:t>
      </w:r>
      <w:r w:rsidR="006B45B3" w:rsidRPr="00850EB0">
        <w:rPr>
          <w:b/>
          <w:bCs/>
        </w:rPr>
        <w:t>hysical Contact</w:t>
      </w:r>
      <w:r>
        <w:br/>
      </w:r>
      <w:r w:rsidR="006B45B3">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1F543604" w14:textId="77777777" w:rsidR="00850EB0" w:rsidRPr="00CE0038" w:rsidRDefault="006B45B3" w:rsidP="00F50612">
      <w:pPr>
        <w:pStyle w:val="ListParagraph"/>
        <w:numPr>
          <w:ilvl w:val="1"/>
          <w:numId w:val="20"/>
        </w:numPr>
        <w:rPr>
          <w:b/>
          <w:bCs/>
        </w:rPr>
      </w:pPr>
      <w:r w:rsidRPr="00CE0038">
        <w:rPr>
          <w:b/>
          <w:bCs/>
        </w:rPr>
        <w:t>Transport</w:t>
      </w:r>
    </w:p>
    <w:p w14:paraId="61AFB417" w14:textId="77777777" w:rsidR="00850EB0" w:rsidRDefault="006B45B3" w:rsidP="00F50612">
      <w:pPr>
        <w:pStyle w:val="ListParagraph"/>
        <w:numPr>
          <w:ilvl w:val="2"/>
          <w:numId w:val="20"/>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BED55A3" w14:textId="77777777" w:rsidR="00850EB0" w:rsidRDefault="006B45B3" w:rsidP="00F50612">
      <w:pPr>
        <w:pStyle w:val="ListParagraph"/>
        <w:numPr>
          <w:ilvl w:val="2"/>
          <w:numId w:val="20"/>
        </w:numPr>
      </w:pPr>
      <w: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5724971B" w14:textId="77777777" w:rsidR="00850EB0" w:rsidRDefault="006B45B3" w:rsidP="00F50612">
      <w:pPr>
        <w:pStyle w:val="ListParagraph"/>
        <w:numPr>
          <w:ilvl w:val="2"/>
          <w:numId w:val="20"/>
        </w:numPr>
      </w:pPr>
      <w:r>
        <w:t>Children and young people are often involved in competition. When taking young people away from their home club, consideration and planning needs to be paramount to ensure the duty of care for the young people within the team is fulfilled.</w:t>
      </w:r>
    </w:p>
    <w:p w14:paraId="77DAB882" w14:textId="77777777" w:rsidR="00CE0038" w:rsidRDefault="006B45B3" w:rsidP="00F50612">
      <w:pPr>
        <w:pStyle w:val="ListParagraph"/>
        <w:numPr>
          <w:ilvl w:val="1"/>
          <w:numId w:val="20"/>
        </w:numPr>
        <w:rPr>
          <w:b/>
          <w:bCs/>
        </w:rPr>
      </w:pPr>
      <w:r w:rsidRPr="00CE0038">
        <w:rPr>
          <w:b/>
          <w:bCs/>
        </w:rPr>
        <w:t>Photography/ Videoing</w:t>
      </w:r>
    </w:p>
    <w:p w14:paraId="458F946B" w14:textId="04F64C53" w:rsidR="00850EB0" w:rsidRPr="00CE0038" w:rsidRDefault="006B45B3" w:rsidP="00F50612">
      <w:pPr>
        <w:pStyle w:val="ListParagraph"/>
        <w:numPr>
          <w:ilvl w:val="2"/>
          <w:numId w:val="20"/>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4EBE1BFA" w14:textId="77777777" w:rsidR="00850EB0" w:rsidRDefault="006B45B3" w:rsidP="00F50612">
      <w:pPr>
        <w:pStyle w:val="ListParagraph"/>
        <w:numPr>
          <w:ilvl w:val="2"/>
          <w:numId w:val="20"/>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0130E16F" w14:textId="77777777" w:rsidR="00850EB0" w:rsidRPr="006F2BCF" w:rsidRDefault="006B45B3" w:rsidP="00F50612">
      <w:pPr>
        <w:pStyle w:val="ListParagraph"/>
        <w:numPr>
          <w:ilvl w:val="1"/>
          <w:numId w:val="20"/>
        </w:numPr>
        <w:rPr>
          <w:b/>
          <w:bCs/>
        </w:rPr>
      </w:pPr>
      <w:r w:rsidRPr="00CE0038">
        <w:rPr>
          <w:b/>
          <w:bCs/>
        </w:rPr>
        <w:t>Social Media</w:t>
      </w:r>
      <w:r w:rsidR="00850EB0">
        <w:br/>
      </w:r>
      <w:r>
        <w:t xml:space="preserve">Social media provides unique opportunities for the club to engage and </w:t>
      </w:r>
      <w:r>
        <w:lastRenderedPageBreak/>
        <w:t xml:space="preserve">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74FE5F7A" w14:textId="60073B18" w:rsidR="00850EB0" w:rsidRPr="00CE0038" w:rsidRDefault="006B45B3" w:rsidP="00F50612">
      <w:pPr>
        <w:pStyle w:val="ListParagraph"/>
        <w:numPr>
          <w:ilvl w:val="1"/>
          <w:numId w:val="20"/>
        </w:numPr>
        <w:rPr>
          <w:b/>
          <w:bCs/>
        </w:rPr>
      </w:pPr>
      <w:r w:rsidRPr="00CE0038">
        <w:rPr>
          <w:b/>
          <w:bCs/>
        </w:rPr>
        <w:t>Anti</w:t>
      </w:r>
      <w:r w:rsidR="001C69D2">
        <w:rPr>
          <w:b/>
          <w:bCs/>
        </w:rPr>
        <w:t>-</w:t>
      </w:r>
      <w:r w:rsidRPr="00CE0038">
        <w:rPr>
          <w:b/>
          <w:bCs/>
        </w:rPr>
        <w:t>Bullying Procedures</w:t>
      </w:r>
    </w:p>
    <w:p w14:paraId="13D24170" w14:textId="62764958" w:rsidR="006B45B3" w:rsidRDefault="006B45B3" w:rsidP="00F50612">
      <w:pPr>
        <w:pStyle w:val="ListParagraph"/>
        <w:numPr>
          <w:ilvl w:val="2"/>
          <w:numId w:val="20"/>
        </w:numPr>
      </w:pPr>
      <w:r>
        <w:t>We believe that every effort must be made to eradicate bullying in all its forms.</w:t>
      </w:r>
      <w:r w:rsidR="00850EB0">
        <w:t xml:space="preserve"> </w:t>
      </w:r>
      <w:r>
        <w:t>Bullying can be difficult to define and can take many forms which can be categorised as;</w:t>
      </w:r>
    </w:p>
    <w:p w14:paraId="04251A97" w14:textId="75804328" w:rsidR="006B45B3" w:rsidRDefault="006B45B3" w:rsidP="00850EB0">
      <w:pPr>
        <w:pStyle w:val="ListParagraph"/>
        <w:numPr>
          <w:ilvl w:val="1"/>
          <w:numId w:val="1"/>
        </w:numPr>
      </w:pPr>
      <w:r>
        <w:t>Physical – hitting, kicking, theft</w:t>
      </w:r>
    </w:p>
    <w:p w14:paraId="1E79CF7A" w14:textId="341F9156" w:rsidR="006B45B3" w:rsidRDefault="006B45B3" w:rsidP="00850EB0">
      <w:pPr>
        <w:pStyle w:val="ListParagraph"/>
        <w:numPr>
          <w:ilvl w:val="1"/>
          <w:numId w:val="1"/>
        </w:numPr>
      </w:pPr>
      <w:r>
        <w:t>Verbal – homophobic or racist remarks, threats, name calling</w:t>
      </w:r>
    </w:p>
    <w:p w14:paraId="42192CC6" w14:textId="2E0E67A8" w:rsidR="006B45B3" w:rsidRDefault="006B45B3" w:rsidP="00850EB0">
      <w:pPr>
        <w:pStyle w:val="ListParagraph"/>
        <w:numPr>
          <w:ilvl w:val="1"/>
          <w:numId w:val="1"/>
        </w:numPr>
      </w:pPr>
      <w:r>
        <w:t>Emotional – isolating an individual from activities or a group</w:t>
      </w:r>
    </w:p>
    <w:p w14:paraId="40BAEF81" w14:textId="77777777" w:rsidR="00850EB0" w:rsidRDefault="00850EB0" w:rsidP="006B45B3"/>
    <w:p w14:paraId="5AD77D46" w14:textId="79AB6E7F" w:rsidR="006B45B3" w:rsidRDefault="006B45B3" w:rsidP="006B45B3">
      <w:r>
        <w:t>All forms of bullying include;</w:t>
      </w:r>
    </w:p>
    <w:p w14:paraId="17EDBC00" w14:textId="61E273B3" w:rsidR="006B45B3" w:rsidRDefault="006B45B3" w:rsidP="00850EB0">
      <w:pPr>
        <w:pStyle w:val="ListParagraph"/>
        <w:numPr>
          <w:ilvl w:val="1"/>
          <w:numId w:val="1"/>
        </w:numPr>
      </w:pPr>
      <w:r>
        <w:t>Deliberate hostility &amp; aggression towards an individual(s)</w:t>
      </w:r>
    </w:p>
    <w:p w14:paraId="1652101D" w14:textId="3698B1DE" w:rsidR="006B45B3" w:rsidRDefault="006B45B3" w:rsidP="00850EB0">
      <w:pPr>
        <w:pStyle w:val="ListParagraph"/>
        <w:numPr>
          <w:ilvl w:val="1"/>
          <w:numId w:val="1"/>
        </w:numPr>
      </w:pPr>
      <w:r>
        <w:t>A victim who is weaker and less powerful than the bully or bullies</w:t>
      </w:r>
    </w:p>
    <w:p w14:paraId="6540E048" w14:textId="7A493310" w:rsidR="006B45B3" w:rsidRDefault="006B45B3" w:rsidP="00850EB0">
      <w:pPr>
        <w:pStyle w:val="ListParagraph"/>
        <w:numPr>
          <w:ilvl w:val="1"/>
          <w:numId w:val="1"/>
        </w:numPr>
      </w:pPr>
      <w:r>
        <w:t>An outcome which is always painful &amp; distressing for the victim</w:t>
      </w:r>
    </w:p>
    <w:p w14:paraId="04E90965" w14:textId="77777777" w:rsidR="006B45B3" w:rsidRDefault="006B45B3" w:rsidP="006B45B3">
      <w:r>
        <w:t>Bullying behaviour may also include;</w:t>
      </w:r>
    </w:p>
    <w:p w14:paraId="7B1A15FE" w14:textId="52B3122B" w:rsidR="006B45B3" w:rsidRDefault="006B45B3" w:rsidP="00850EB0">
      <w:pPr>
        <w:pStyle w:val="ListParagraph"/>
        <w:numPr>
          <w:ilvl w:val="1"/>
          <w:numId w:val="1"/>
        </w:numPr>
      </w:pPr>
      <w:r>
        <w:t>Other forms of violence</w:t>
      </w:r>
    </w:p>
    <w:p w14:paraId="32CABB38" w14:textId="5DD590AB" w:rsidR="006B45B3" w:rsidRDefault="006B45B3" w:rsidP="00850EB0">
      <w:pPr>
        <w:pStyle w:val="ListParagraph"/>
        <w:numPr>
          <w:ilvl w:val="1"/>
          <w:numId w:val="1"/>
        </w:numPr>
      </w:pPr>
      <w:r>
        <w:t>Sarcasm, spreading rumours, persistent teasing</w:t>
      </w:r>
    </w:p>
    <w:p w14:paraId="267D1642" w14:textId="7952EF2E" w:rsidR="006B45B3" w:rsidRDefault="006B45B3" w:rsidP="00850EB0">
      <w:pPr>
        <w:pStyle w:val="ListParagraph"/>
        <w:numPr>
          <w:ilvl w:val="1"/>
          <w:numId w:val="1"/>
        </w:numPr>
      </w:pPr>
      <w:r>
        <w:t>Tormenting, ridiculing, humiliation</w:t>
      </w:r>
    </w:p>
    <w:p w14:paraId="27CB9D52" w14:textId="2F37A758" w:rsidR="006B45B3" w:rsidRDefault="006B45B3" w:rsidP="00850EB0">
      <w:pPr>
        <w:pStyle w:val="ListParagraph"/>
        <w:numPr>
          <w:ilvl w:val="1"/>
          <w:numId w:val="1"/>
        </w:numPr>
      </w:pPr>
      <w:r>
        <w:t>Racial taunts, graffiti, gestures</w:t>
      </w:r>
    </w:p>
    <w:p w14:paraId="6270F778" w14:textId="3F5D25D9" w:rsidR="006B45B3" w:rsidRDefault="006B45B3" w:rsidP="006B45B3">
      <w:pPr>
        <w:pStyle w:val="ListParagraph"/>
        <w:numPr>
          <w:ilvl w:val="1"/>
          <w:numId w:val="1"/>
        </w:numPr>
      </w:pPr>
      <w:r>
        <w:t>Unwanted physical contact or abusive or offensive comments of a sexual nature.</w:t>
      </w:r>
    </w:p>
    <w:p w14:paraId="3EBCA5BE" w14:textId="77777777" w:rsidR="00850EB0" w:rsidRDefault="006B45B3" w:rsidP="006B45B3">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715FF292" w14:textId="109914E1" w:rsidR="006B45B3" w:rsidRDefault="006B45B3" w:rsidP="00F50612">
      <w:pPr>
        <w:pStyle w:val="ListParagraph"/>
        <w:numPr>
          <w:ilvl w:val="2"/>
          <w:numId w:val="20"/>
        </w:numPr>
      </w:pPr>
      <w:r>
        <w:t>We will:</w:t>
      </w:r>
    </w:p>
    <w:p w14:paraId="08E9B0CC" w14:textId="1061865A" w:rsidR="006B45B3" w:rsidRDefault="006B45B3" w:rsidP="00850EB0">
      <w:pPr>
        <w:pStyle w:val="ListParagraph"/>
      </w:pPr>
      <w:r>
        <w:lastRenderedPageBreak/>
        <w:t>Provide a point of contact where those being bullied can report their concerns in confidence – The Club Welfare Officer.</w:t>
      </w:r>
    </w:p>
    <w:p w14:paraId="08302900" w14:textId="2DCF68CE" w:rsidR="006B45B3" w:rsidRDefault="006B45B3" w:rsidP="00850EB0">
      <w:pPr>
        <w:pStyle w:val="ListParagraph"/>
      </w:pPr>
      <w:r>
        <w:t>Take the problem seriously.</w:t>
      </w:r>
    </w:p>
    <w:p w14:paraId="3AA1A2E4" w14:textId="22EB8D35" w:rsidR="006B45B3" w:rsidRDefault="006B45B3" w:rsidP="00850EB0">
      <w:pPr>
        <w:pStyle w:val="ListParagraph"/>
      </w:pPr>
      <w:r>
        <w:t>Investigate any and all incidents and accusations of bullying.</w:t>
      </w:r>
    </w:p>
    <w:p w14:paraId="65F2E004" w14:textId="0B74CDC9" w:rsidR="006B45B3" w:rsidRDefault="006B45B3" w:rsidP="00850EB0">
      <w:pPr>
        <w:pStyle w:val="ListParagraph"/>
      </w:pPr>
      <w:r>
        <w:t>Talk to bullies and their victims separately along with their parents/carers.</w:t>
      </w:r>
    </w:p>
    <w:p w14:paraId="3188D577" w14:textId="0097C7F2" w:rsidR="006B45B3" w:rsidRDefault="006B45B3" w:rsidP="00850EB0">
      <w:pPr>
        <w:pStyle w:val="ListParagraph"/>
      </w:pPr>
      <w:r>
        <w:t xml:space="preserve">Impose sanctions where appropriate </w:t>
      </w:r>
    </w:p>
    <w:p w14:paraId="6972122A" w14:textId="3C19455C" w:rsidR="006B45B3" w:rsidRDefault="006B45B3" w:rsidP="00850EB0">
      <w:pPr>
        <w:pStyle w:val="ListParagraph"/>
      </w:pPr>
      <w:r>
        <w:t>Keep a written record of all incidents referred to England Golf and the action taken.</w:t>
      </w:r>
    </w:p>
    <w:p w14:paraId="647A313A" w14:textId="00191332" w:rsidR="00CE0038" w:rsidRDefault="006B45B3" w:rsidP="00CE0038">
      <w:pPr>
        <w:pStyle w:val="ListParagraph"/>
      </w:pPr>
      <w:r>
        <w:t>Have discussions about bullying and why it matters.</w:t>
      </w:r>
    </w:p>
    <w:p w14:paraId="26B40EA0" w14:textId="77777777" w:rsidR="00CE0038" w:rsidRDefault="006B45B3" w:rsidP="00F50612">
      <w:pPr>
        <w:pStyle w:val="ListParagraph"/>
        <w:numPr>
          <w:ilvl w:val="1"/>
          <w:numId w:val="20"/>
        </w:numPr>
        <w:rPr>
          <w:b/>
          <w:bCs/>
        </w:rPr>
      </w:pPr>
      <w:r w:rsidRPr="00CE0038">
        <w:rPr>
          <w:b/>
          <w:bCs/>
        </w:rPr>
        <w:t>Confidentiality</w:t>
      </w:r>
    </w:p>
    <w:p w14:paraId="72357C35" w14:textId="77777777" w:rsidR="00CE0038" w:rsidRPr="00CE0038" w:rsidRDefault="006B45B3" w:rsidP="00F50612">
      <w:pPr>
        <w:pStyle w:val="ListParagraph"/>
        <w:numPr>
          <w:ilvl w:val="2"/>
          <w:numId w:val="20"/>
        </w:numPr>
        <w:rPr>
          <w:b/>
          <w:bCs/>
        </w:rPr>
      </w:pPr>
      <w:r>
        <w:t xml:space="preserve">Details of all juniors will be kept on file in the office and will not be shared with a third party without parent/carer consent. </w:t>
      </w:r>
    </w:p>
    <w:p w14:paraId="1391892F" w14:textId="77777777" w:rsidR="00CE0038" w:rsidRDefault="006B45B3" w:rsidP="00F50612">
      <w:pPr>
        <w:pStyle w:val="ListParagraph"/>
        <w:numPr>
          <w:ilvl w:val="2"/>
          <w:numId w:val="20"/>
        </w:numPr>
      </w:pPr>
      <w:r>
        <w:t xml:space="preserve">All concerns/allegations will be dealt with confidentially by the club and information will only be shared on a need to know basis, either internally or externally depending on the nature/seriousness of the concern/allegation. </w:t>
      </w:r>
    </w:p>
    <w:p w14:paraId="63054098" w14:textId="76762C67" w:rsidR="006B45B3" w:rsidRPr="00CE0038" w:rsidRDefault="00CE0038" w:rsidP="00F50612">
      <w:pPr>
        <w:pStyle w:val="ListParagraph"/>
        <w:numPr>
          <w:ilvl w:val="1"/>
          <w:numId w:val="20"/>
        </w:numPr>
        <w:rPr>
          <w:b/>
          <w:bCs/>
        </w:rPr>
      </w:pPr>
      <w:r w:rsidRPr="00CE0038">
        <w:rPr>
          <w:b/>
          <w:bCs/>
        </w:rPr>
        <w:t>C</w:t>
      </w:r>
      <w:r w:rsidR="006B45B3" w:rsidRPr="00CE0038">
        <w:rPr>
          <w:b/>
          <w:bCs/>
        </w:rPr>
        <w:t>hanging rooms</w:t>
      </w:r>
      <w:r>
        <w:rPr>
          <w:b/>
          <w:bCs/>
        </w:rPr>
        <w:br/>
      </w:r>
      <w:r w:rsidR="006B45B3">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2E92706B" w14:textId="77777777" w:rsidR="00CE0038" w:rsidRPr="00CE0038" w:rsidRDefault="00CE0038" w:rsidP="00CE0038">
      <w:pPr>
        <w:rPr>
          <w:b/>
          <w:bCs/>
        </w:rPr>
      </w:pPr>
    </w:p>
    <w:p w14:paraId="31254388" w14:textId="49087174" w:rsidR="00CE0038" w:rsidRDefault="00CE0038" w:rsidP="00814E69">
      <w:pPr>
        <w:pStyle w:val="Heading2"/>
        <w:numPr>
          <w:ilvl w:val="0"/>
          <w:numId w:val="3"/>
        </w:numPr>
      </w:pPr>
      <w:bookmarkStart w:id="7" w:name="_Useful_Contacts"/>
      <w:bookmarkEnd w:id="7"/>
      <w:r>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3119"/>
        <w:gridCol w:w="3809"/>
      </w:tblGrid>
      <w:tr w:rsidR="00CE0038" w:rsidRPr="00CE0038" w14:paraId="17282B48" w14:textId="77777777" w:rsidTr="00F76508">
        <w:tc>
          <w:tcPr>
            <w:tcW w:w="9889" w:type="dxa"/>
            <w:gridSpan w:val="3"/>
            <w:shd w:val="clear" w:color="auto" w:fill="E30137"/>
          </w:tcPr>
          <w:p w14:paraId="0BE6250D" w14:textId="77777777" w:rsidR="00CE0038" w:rsidRPr="00CE0038" w:rsidRDefault="00CE0038" w:rsidP="00CE0038">
            <w:pPr>
              <w:rPr>
                <w:b/>
                <w:bCs/>
              </w:rPr>
            </w:pPr>
            <w:r w:rsidRPr="00CE0038">
              <w:rPr>
                <w:b/>
                <w:bCs/>
                <w:color w:val="FFFFFF" w:themeColor="background1"/>
              </w:rPr>
              <w:t>Golf Contacts</w:t>
            </w:r>
          </w:p>
        </w:tc>
      </w:tr>
      <w:tr w:rsidR="00CE0038" w:rsidRPr="00CE0038" w14:paraId="61A91B18" w14:textId="77777777" w:rsidTr="00F76508">
        <w:tc>
          <w:tcPr>
            <w:tcW w:w="2961" w:type="dxa"/>
          </w:tcPr>
          <w:p w14:paraId="7B112E89" w14:textId="77777777" w:rsidR="00CE0038" w:rsidRPr="00CE0038" w:rsidRDefault="00CE0038" w:rsidP="00CE0038">
            <w:r w:rsidRPr="00CE0038">
              <w:t xml:space="preserve">Name </w:t>
            </w:r>
          </w:p>
        </w:tc>
        <w:tc>
          <w:tcPr>
            <w:tcW w:w="3119" w:type="dxa"/>
          </w:tcPr>
          <w:p w14:paraId="5D33459D" w14:textId="77777777" w:rsidR="00CE0038" w:rsidRPr="00CE0038" w:rsidRDefault="00CE0038" w:rsidP="00CE0038">
            <w:r w:rsidRPr="00CE0038">
              <w:t>Address</w:t>
            </w:r>
          </w:p>
        </w:tc>
        <w:tc>
          <w:tcPr>
            <w:tcW w:w="3809" w:type="dxa"/>
          </w:tcPr>
          <w:p w14:paraId="13027E04" w14:textId="77777777" w:rsidR="00CE0038" w:rsidRPr="00CE0038" w:rsidRDefault="00CE0038" w:rsidP="00CE0038">
            <w:r w:rsidRPr="00CE0038">
              <w:t>Number</w:t>
            </w:r>
          </w:p>
        </w:tc>
      </w:tr>
      <w:tr w:rsidR="00CE0038" w:rsidRPr="00CE0038" w14:paraId="7A331252" w14:textId="77777777" w:rsidTr="00F76508">
        <w:tc>
          <w:tcPr>
            <w:tcW w:w="2961" w:type="dxa"/>
          </w:tcPr>
          <w:p w14:paraId="2F81580A" w14:textId="0B514FE7" w:rsidR="00CE0038" w:rsidRPr="00CE0038" w:rsidRDefault="00CE0038" w:rsidP="00CE0038">
            <w:r w:rsidRPr="00CE0038">
              <w:t xml:space="preserve">Club Welfare Officer </w:t>
            </w:r>
            <w:r w:rsidR="00500E4E">
              <w:t>–</w:t>
            </w:r>
            <w:r w:rsidRPr="00CE0038">
              <w:t xml:space="preserve"> </w:t>
            </w:r>
            <w:r w:rsidR="00500E4E">
              <w:t>Kristian Drudge</w:t>
            </w:r>
          </w:p>
        </w:tc>
        <w:tc>
          <w:tcPr>
            <w:tcW w:w="3119" w:type="dxa"/>
          </w:tcPr>
          <w:p w14:paraId="101B35D4" w14:textId="5B711464" w:rsidR="00CE0038" w:rsidRPr="00CE0038" w:rsidRDefault="00500E4E" w:rsidP="00CE0038">
            <w:r>
              <w:t>-</w:t>
            </w:r>
          </w:p>
        </w:tc>
        <w:tc>
          <w:tcPr>
            <w:tcW w:w="3809" w:type="dxa"/>
          </w:tcPr>
          <w:p w14:paraId="7EECB059" w14:textId="0721EBD2" w:rsidR="00CE0038" w:rsidRPr="00CE0038" w:rsidRDefault="00CE0038" w:rsidP="00CE0038">
            <w:r w:rsidRPr="00CE0038">
              <w:t>Mob:</w:t>
            </w:r>
            <w:r w:rsidR="00500E4E">
              <w:t xml:space="preserve"> 07963 520665</w:t>
            </w:r>
          </w:p>
          <w:p w14:paraId="59363839" w14:textId="3BDD2264" w:rsidR="00CE0038" w:rsidRPr="00CE0038" w:rsidRDefault="00CE0038" w:rsidP="00CE0038">
            <w:r w:rsidRPr="00CE0038">
              <w:lastRenderedPageBreak/>
              <w:t>Email:</w:t>
            </w:r>
            <w:r w:rsidR="00500E4E">
              <w:t xml:space="preserve"> kldrudge@outlook.com</w:t>
            </w:r>
          </w:p>
          <w:p w14:paraId="1017C025" w14:textId="77777777" w:rsidR="00CE0038" w:rsidRPr="00CE0038" w:rsidRDefault="00CE0038" w:rsidP="00CE0038"/>
        </w:tc>
      </w:tr>
      <w:tr w:rsidR="00CE0038" w:rsidRPr="00CE0038" w14:paraId="14A4224B" w14:textId="77777777" w:rsidTr="00F76508">
        <w:trPr>
          <w:trHeight w:val="2223"/>
        </w:trPr>
        <w:tc>
          <w:tcPr>
            <w:tcW w:w="2961" w:type="dxa"/>
          </w:tcPr>
          <w:p w14:paraId="1452CD8D" w14:textId="77777777" w:rsidR="00CE0038" w:rsidRPr="00CE0038" w:rsidRDefault="00CE0038" w:rsidP="00CE0038">
            <w:r w:rsidRPr="00CE0038">
              <w:lastRenderedPageBreak/>
              <w:t>England Golf Lead Safeguarding Officer</w:t>
            </w:r>
          </w:p>
          <w:p w14:paraId="47A45424" w14:textId="77777777" w:rsidR="00CE0038" w:rsidRPr="00CE0038" w:rsidRDefault="00CE0038" w:rsidP="00CE0038"/>
          <w:p w14:paraId="063CD295" w14:textId="77777777" w:rsidR="00CE0038" w:rsidRPr="00CE0038" w:rsidRDefault="00CE0038" w:rsidP="00CE0038"/>
        </w:tc>
        <w:tc>
          <w:tcPr>
            <w:tcW w:w="3119" w:type="dxa"/>
          </w:tcPr>
          <w:p w14:paraId="2A28E18E" w14:textId="3D7875FC"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809" w:type="dxa"/>
          </w:tcPr>
          <w:p w14:paraId="11BCD781" w14:textId="5007C46D" w:rsidR="00CE0038" w:rsidRPr="00CE0038" w:rsidRDefault="00CE0038" w:rsidP="00CE0038">
            <w:r w:rsidRPr="00CE0038">
              <w:t>01526 351824</w:t>
            </w:r>
            <w:r w:rsidRPr="00CE0038">
              <w:br/>
            </w:r>
            <w:hyperlink r:id="rId17" w:history="1">
              <w:r w:rsidRPr="00CE0038">
                <w:rPr>
                  <w:rStyle w:val="Hyperlink"/>
                  <w:color w:val="E30137"/>
                </w:rPr>
                <w:t>safeguarding@englandgolf.org</w:t>
              </w:r>
            </w:hyperlink>
            <w:r w:rsidRPr="00CE0038">
              <w:t xml:space="preserve"> </w:t>
            </w:r>
          </w:p>
        </w:tc>
      </w:tr>
      <w:tr w:rsidR="00CE0038" w:rsidRPr="00E50698" w14:paraId="181551E7" w14:textId="77777777" w:rsidTr="00F76508">
        <w:tc>
          <w:tcPr>
            <w:tcW w:w="2961" w:type="dxa"/>
          </w:tcPr>
          <w:p w14:paraId="77C45416" w14:textId="7A84523F" w:rsidR="00CE0038" w:rsidRPr="00CE0038" w:rsidRDefault="00CE0038" w:rsidP="00CE0038">
            <w:r w:rsidRPr="00CE0038">
              <w:t xml:space="preserve">Club Secretary </w:t>
            </w:r>
            <w:r w:rsidR="00A818A4">
              <w:t>–</w:t>
            </w:r>
            <w:r w:rsidRPr="00CE0038">
              <w:t xml:space="preserve"> </w:t>
            </w:r>
            <w:r w:rsidR="00A818A4">
              <w:t>Stefan Wells</w:t>
            </w:r>
          </w:p>
        </w:tc>
        <w:tc>
          <w:tcPr>
            <w:tcW w:w="3119" w:type="dxa"/>
          </w:tcPr>
          <w:p w14:paraId="41DABCB7" w14:textId="37C7669F" w:rsidR="00CE0038" w:rsidRPr="00CE0038" w:rsidRDefault="00500E4E" w:rsidP="00CE0038">
            <w:r>
              <w:t>-</w:t>
            </w:r>
          </w:p>
        </w:tc>
        <w:tc>
          <w:tcPr>
            <w:tcW w:w="3809" w:type="dxa"/>
          </w:tcPr>
          <w:p w14:paraId="25E3A2AD" w14:textId="4666A225" w:rsidR="00A818A4" w:rsidRPr="00A818A4" w:rsidRDefault="00CE0038" w:rsidP="00CE0038">
            <w:pPr>
              <w:rPr>
                <w:lang w:val="fr-FR"/>
              </w:rPr>
            </w:pPr>
            <w:r w:rsidRPr="00A818A4">
              <w:rPr>
                <w:lang w:val="fr-FR"/>
              </w:rPr>
              <w:t>Mob:</w:t>
            </w:r>
            <w:r w:rsidR="00A818A4" w:rsidRPr="00A818A4">
              <w:rPr>
                <w:lang w:val="fr-FR"/>
              </w:rPr>
              <w:t xml:space="preserve"> </w:t>
            </w:r>
            <w:r w:rsidR="00E50698">
              <w:rPr>
                <w:lang w:val="fr-FR"/>
              </w:rPr>
              <w:t>07585</w:t>
            </w:r>
            <w:r w:rsidR="006D49EC">
              <w:rPr>
                <w:lang w:val="fr-FR"/>
              </w:rPr>
              <w:t xml:space="preserve"> 288222</w:t>
            </w:r>
          </w:p>
          <w:p w14:paraId="6624426E" w14:textId="13BBC790" w:rsidR="00CE0038" w:rsidRPr="00A818A4" w:rsidRDefault="00CE0038" w:rsidP="00CE0038">
            <w:pPr>
              <w:rPr>
                <w:lang w:val="fr-FR"/>
              </w:rPr>
            </w:pPr>
            <w:r w:rsidRPr="00A818A4">
              <w:rPr>
                <w:lang w:val="fr-FR"/>
              </w:rPr>
              <w:t>Email:</w:t>
            </w:r>
            <w:r w:rsidR="00500E4E" w:rsidRPr="00A818A4">
              <w:rPr>
                <w:lang w:val="fr-FR"/>
              </w:rPr>
              <w:t xml:space="preserve"> Stefan.Wells@o</w:t>
            </w:r>
            <w:r w:rsidR="00A818A4" w:rsidRPr="00A818A4">
              <w:rPr>
                <w:lang w:val="fr-FR"/>
              </w:rPr>
              <w:t>s.uk</w:t>
            </w:r>
          </w:p>
        </w:tc>
      </w:tr>
    </w:tbl>
    <w:p w14:paraId="2A374297" w14:textId="0BA48B84" w:rsidR="00CE0038" w:rsidRPr="00A818A4" w:rsidRDefault="00CE0038" w:rsidP="00CE0038">
      <w:pPr>
        <w:rPr>
          <w:lang w:val="fr-FR"/>
        </w:rPr>
      </w:pPr>
      <w:r w:rsidRPr="00A818A4">
        <w:rPr>
          <w:lang w:val="fr-FR"/>
        </w:rPr>
        <w:br/>
      </w:r>
    </w:p>
    <w:p w14:paraId="4288EBAB" w14:textId="19C5D91D" w:rsidR="00CE0038" w:rsidRPr="00A818A4" w:rsidRDefault="00CE0038" w:rsidP="00CE0038">
      <w:pPr>
        <w:rPr>
          <w:lang w:val="fr-FR"/>
        </w:rPr>
      </w:pPr>
    </w:p>
    <w:p w14:paraId="5626E6C8" w14:textId="77777777" w:rsidR="00CE0038" w:rsidRPr="00A818A4" w:rsidRDefault="00CE0038" w:rsidP="00CE0038">
      <w:pPr>
        <w:rPr>
          <w:lang w:val="fr-FR"/>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3840"/>
        <w:gridCol w:w="3587"/>
      </w:tblGrid>
      <w:tr w:rsidR="00CE0038" w:rsidRPr="00CE0038" w14:paraId="66866D66" w14:textId="77777777" w:rsidTr="00F76508">
        <w:tc>
          <w:tcPr>
            <w:tcW w:w="9923" w:type="dxa"/>
            <w:gridSpan w:val="3"/>
            <w:shd w:val="clear" w:color="auto" w:fill="E30137"/>
          </w:tcPr>
          <w:p w14:paraId="25025BBF" w14:textId="77777777" w:rsidR="00CE0038" w:rsidRPr="00CE0038" w:rsidRDefault="00CE0038" w:rsidP="00CE0038">
            <w:pPr>
              <w:rPr>
                <w:b/>
                <w:bCs/>
              </w:rPr>
            </w:pPr>
            <w:r w:rsidRPr="00CE0038">
              <w:rPr>
                <w:b/>
                <w:bCs/>
                <w:color w:val="FFFFFF" w:themeColor="background1"/>
              </w:rPr>
              <w:t>Local Contacts</w:t>
            </w:r>
          </w:p>
        </w:tc>
      </w:tr>
      <w:tr w:rsidR="00CE0038" w:rsidRPr="00CE0038" w14:paraId="5AFFFA26" w14:textId="77777777" w:rsidTr="00DF74AF">
        <w:tc>
          <w:tcPr>
            <w:tcW w:w="2496"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840" w:type="dxa"/>
          </w:tcPr>
          <w:p w14:paraId="267AABB1" w14:textId="213C099E" w:rsidR="00CE0038" w:rsidRDefault="00AC04E0" w:rsidP="00CE0038">
            <w:pPr>
              <w:rPr>
                <w:bCs/>
                <w:lang w:val="en"/>
              </w:rPr>
            </w:pPr>
            <w:hyperlink r:id="rId18" w:history="1">
              <w:r w:rsidRPr="0018291B">
                <w:rPr>
                  <w:rStyle w:val="Hyperlink"/>
                  <w:bCs/>
                  <w:lang w:val="en"/>
                </w:rPr>
                <w:t>childrens.services@hants.gov.uk</w:t>
              </w:r>
            </w:hyperlink>
          </w:p>
          <w:p w14:paraId="36176DB2" w14:textId="32D4BD9B" w:rsidR="00AC04E0" w:rsidRPr="00041420" w:rsidRDefault="00AC04E0" w:rsidP="00CE0038">
            <w:pPr>
              <w:rPr>
                <w:bCs/>
                <w:lang w:val="en"/>
              </w:rPr>
            </w:pPr>
          </w:p>
        </w:tc>
        <w:tc>
          <w:tcPr>
            <w:tcW w:w="3587" w:type="dxa"/>
          </w:tcPr>
          <w:p w14:paraId="31DBBD1B" w14:textId="77777777" w:rsidR="00333F9F" w:rsidRDefault="00CE0038" w:rsidP="00CE0038">
            <w:pPr>
              <w:rPr>
                <w:bCs/>
                <w:lang w:val="en"/>
              </w:rPr>
            </w:pPr>
            <w:r w:rsidRPr="00041420">
              <w:rPr>
                <w:bCs/>
                <w:lang w:val="en"/>
              </w:rPr>
              <w:t>OUT OF HOURS</w:t>
            </w:r>
          </w:p>
          <w:p w14:paraId="2663948B" w14:textId="77777777" w:rsidR="00694259" w:rsidRDefault="00333F9F" w:rsidP="00CE0038">
            <w:pPr>
              <w:rPr>
                <w:bCs/>
                <w:lang w:val="en"/>
              </w:rPr>
            </w:pPr>
            <w:r>
              <w:rPr>
                <w:bCs/>
                <w:lang w:val="en"/>
              </w:rPr>
              <w:t>Tel: 0300 555 1373</w:t>
            </w:r>
          </w:p>
          <w:p w14:paraId="23C1C06E" w14:textId="4CA9BA79" w:rsidR="00CE0038" w:rsidRPr="00041420" w:rsidRDefault="00CE0038" w:rsidP="00CE0038">
            <w:pPr>
              <w:rPr>
                <w:bCs/>
                <w:lang w:val="en"/>
              </w:rPr>
            </w:pPr>
            <w:r w:rsidRPr="00041420">
              <w:rPr>
                <w:bCs/>
                <w:lang w:val="en"/>
              </w:rPr>
              <w:br/>
            </w:r>
            <w:r w:rsidRPr="00041420">
              <w:rPr>
                <w:bCs/>
                <w:lang w:val="en-US"/>
              </w:rPr>
              <w:t>After 5pm or at the weekends please contact The Emergency Social Work Duty Team</w:t>
            </w:r>
          </w:p>
        </w:tc>
      </w:tr>
      <w:tr w:rsidR="00DF74AF" w:rsidRPr="00CE0038" w14:paraId="3E7526E7" w14:textId="77777777" w:rsidTr="00DF74AF">
        <w:trPr>
          <w:trHeight w:val="682"/>
        </w:trPr>
        <w:tc>
          <w:tcPr>
            <w:tcW w:w="2496" w:type="dxa"/>
          </w:tcPr>
          <w:p w14:paraId="292C7ADE" w14:textId="77777777" w:rsidR="00DF74AF" w:rsidRPr="00CE0038" w:rsidRDefault="00DF74AF" w:rsidP="00DF74AF">
            <w:pPr>
              <w:rPr>
                <w:bCs/>
              </w:rPr>
            </w:pPr>
            <w:r w:rsidRPr="00CE0038">
              <w:rPr>
                <w:bCs/>
              </w:rPr>
              <w:t>Local Authority Designated Officer (LADO)</w:t>
            </w:r>
          </w:p>
        </w:tc>
        <w:tc>
          <w:tcPr>
            <w:tcW w:w="3840" w:type="dxa"/>
          </w:tcPr>
          <w:p w14:paraId="124BC9FA" w14:textId="77777777" w:rsidR="00DF74AF" w:rsidRDefault="00DF74AF" w:rsidP="00DF74AF">
            <w:pPr>
              <w:rPr>
                <w:bCs/>
                <w:lang w:val="en"/>
              </w:rPr>
            </w:pPr>
            <w:hyperlink r:id="rId19" w:history="1">
              <w:r w:rsidRPr="0018291B">
                <w:rPr>
                  <w:rStyle w:val="Hyperlink"/>
                  <w:bCs/>
                  <w:lang w:val="en"/>
                </w:rPr>
                <w:t>child.protection@hants.gov.uk</w:t>
              </w:r>
            </w:hyperlink>
          </w:p>
          <w:p w14:paraId="2A72622E" w14:textId="455CC8DE" w:rsidR="00DF74AF" w:rsidRPr="00041420" w:rsidRDefault="00DF74AF" w:rsidP="00DF74AF">
            <w:pPr>
              <w:rPr>
                <w:bCs/>
                <w:lang w:val="en"/>
              </w:rPr>
            </w:pPr>
          </w:p>
        </w:tc>
        <w:tc>
          <w:tcPr>
            <w:tcW w:w="3587" w:type="dxa"/>
          </w:tcPr>
          <w:p w14:paraId="45825E13" w14:textId="2DCA20BD" w:rsidR="00DF74AF" w:rsidRDefault="00694259" w:rsidP="00DF74AF">
            <w:pPr>
              <w:rPr>
                <w:bCs/>
                <w:lang w:val="en"/>
              </w:rPr>
            </w:pPr>
            <w:r>
              <w:rPr>
                <w:bCs/>
                <w:lang w:val="en"/>
              </w:rPr>
              <w:t>01962 876364</w:t>
            </w:r>
          </w:p>
          <w:p w14:paraId="012D35CA" w14:textId="6F19A2AB" w:rsidR="00DF74AF" w:rsidRPr="00041420" w:rsidRDefault="00DF74AF" w:rsidP="00DF74AF">
            <w:pPr>
              <w:rPr>
                <w:bCs/>
                <w:lang w:val="en"/>
              </w:rPr>
            </w:pPr>
          </w:p>
        </w:tc>
      </w:tr>
      <w:tr w:rsidR="00DF74AF" w:rsidRPr="00CE0038" w14:paraId="38365859" w14:textId="77777777" w:rsidTr="00DF74AF">
        <w:tc>
          <w:tcPr>
            <w:tcW w:w="2496" w:type="dxa"/>
          </w:tcPr>
          <w:p w14:paraId="6173E55E" w14:textId="77777777" w:rsidR="00DF74AF" w:rsidRPr="00CE0038" w:rsidRDefault="00DF74AF" w:rsidP="00DF74AF">
            <w:pPr>
              <w:rPr>
                <w:bCs/>
              </w:rPr>
            </w:pPr>
            <w:r w:rsidRPr="00CE0038">
              <w:rPr>
                <w:bCs/>
              </w:rPr>
              <w:t>Samaritans</w:t>
            </w:r>
          </w:p>
        </w:tc>
        <w:tc>
          <w:tcPr>
            <w:tcW w:w="3840" w:type="dxa"/>
          </w:tcPr>
          <w:p w14:paraId="36333F42" w14:textId="541ADF4E" w:rsidR="00451E44" w:rsidRPr="00041420" w:rsidRDefault="00451E44" w:rsidP="00DF74AF">
            <w:pPr>
              <w:rPr>
                <w:bCs/>
                <w:lang w:val="en"/>
              </w:rPr>
            </w:pPr>
            <w:hyperlink r:id="rId20" w:history="1">
              <w:r w:rsidRPr="0018291B">
                <w:rPr>
                  <w:rStyle w:val="Hyperlink"/>
                  <w:bCs/>
                  <w:lang w:val="en"/>
                </w:rPr>
                <w:t>www.samaritans.org</w:t>
              </w:r>
            </w:hyperlink>
          </w:p>
        </w:tc>
        <w:tc>
          <w:tcPr>
            <w:tcW w:w="3587" w:type="dxa"/>
          </w:tcPr>
          <w:p w14:paraId="670EA755" w14:textId="08C238BB" w:rsidR="00DF74AF" w:rsidRPr="00041420" w:rsidRDefault="00DF74AF" w:rsidP="00DF74AF">
            <w:pPr>
              <w:rPr>
                <w:bCs/>
                <w:lang w:val="en"/>
              </w:rPr>
            </w:pPr>
            <w:r w:rsidRPr="00041420">
              <w:rPr>
                <w:bCs/>
                <w:lang w:val="en"/>
              </w:rPr>
              <w:t>08457 90 90 90</w:t>
            </w:r>
          </w:p>
        </w:tc>
      </w:tr>
      <w:tr w:rsidR="00DF74AF" w:rsidRPr="00CE0038" w14:paraId="35BD2252" w14:textId="77777777" w:rsidTr="00DF74AF">
        <w:tc>
          <w:tcPr>
            <w:tcW w:w="2496" w:type="dxa"/>
          </w:tcPr>
          <w:p w14:paraId="7DCF0F5A" w14:textId="51302282" w:rsidR="00DF74AF" w:rsidRPr="00CE0038" w:rsidRDefault="00DF74AF" w:rsidP="00DF74AF">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3840" w:type="dxa"/>
          </w:tcPr>
          <w:p w14:paraId="3597AD66" w14:textId="235B9B87" w:rsidR="00DF74AF" w:rsidRPr="00041420" w:rsidRDefault="00DF74AF" w:rsidP="00DF74AF">
            <w:pPr>
              <w:rPr>
                <w:bCs/>
              </w:rPr>
            </w:pPr>
          </w:p>
        </w:tc>
        <w:tc>
          <w:tcPr>
            <w:tcW w:w="3587" w:type="dxa"/>
          </w:tcPr>
          <w:p w14:paraId="44882340" w14:textId="027C1A56" w:rsidR="00DF74AF" w:rsidRPr="00041420" w:rsidRDefault="00DF74AF" w:rsidP="00DF74AF">
            <w:pPr>
              <w:rPr>
                <w:bCs/>
              </w:rPr>
            </w:pPr>
            <w:r>
              <w:rPr>
                <w:bCs/>
              </w:rPr>
              <w:t>999</w:t>
            </w:r>
          </w:p>
        </w:tc>
      </w:tr>
      <w:tr w:rsidR="00DF74AF" w:rsidRPr="00CE0038" w14:paraId="3E93D699" w14:textId="77777777" w:rsidTr="00DF74AF">
        <w:trPr>
          <w:trHeight w:val="806"/>
        </w:trPr>
        <w:tc>
          <w:tcPr>
            <w:tcW w:w="2496" w:type="dxa"/>
          </w:tcPr>
          <w:p w14:paraId="5EED285A" w14:textId="138ACBD8" w:rsidR="00DF74AF" w:rsidRPr="00CE0038" w:rsidRDefault="00DF74AF" w:rsidP="00DF74AF">
            <w:pPr>
              <w:rPr>
                <w:bCs/>
              </w:rPr>
            </w:pPr>
            <w:r w:rsidRPr="00CE0038">
              <w:rPr>
                <w:bCs/>
              </w:rPr>
              <w:lastRenderedPageBreak/>
              <w:t>NSPCC Freephone</w:t>
            </w:r>
            <w:r>
              <w:rPr>
                <w:bCs/>
              </w:rPr>
              <w:t xml:space="preserve"> </w:t>
            </w:r>
            <w:r>
              <w:rPr>
                <w:bCs/>
              </w:rPr>
              <w:br/>
            </w:r>
            <w:r w:rsidRPr="00CE0038">
              <w:rPr>
                <w:bCs/>
              </w:rPr>
              <w:t>24 hour Helpline</w:t>
            </w:r>
          </w:p>
        </w:tc>
        <w:tc>
          <w:tcPr>
            <w:tcW w:w="3840" w:type="dxa"/>
          </w:tcPr>
          <w:p w14:paraId="4B31DC70" w14:textId="77777777" w:rsidR="00DF74AF" w:rsidRPr="00CE0038" w:rsidRDefault="00DF74AF" w:rsidP="00DF74AF">
            <w:pPr>
              <w:rPr>
                <w:bCs/>
              </w:rPr>
            </w:pPr>
          </w:p>
        </w:tc>
        <w:tc>
          <w:tcPr>
            <w:tcW w:w="3587" w:type="dxa"/>
          </w:tcPr>
          <w:p w14:paraId="56CAD680" w14:textId="2FF74A86" w:rsidR="00DF74AF" w:rsidRPr="00CE0038" w:rsidRDefault="00DF74AF" w:rsidP="00DF74AF">
            <w:pPr>
              <w:rPr>
                <w:bCs/>
              </w:rPr>
            </w:pPr>
            <w:r w:rsidRPr="00CE0038">
              <w:rPr>
                <w:bCs/>
              </w:rPr>
              <w:t>0808 800 5000</w:t>
            </w:r>
          </w:p>
        </w:tc>
      </w:tr>
      <w:tr w:rsidR="00DF74AF" w:rsidRPr="00CE0038" w14:paraId="687CCBCC" w14:textId="77777777" w:rsidTr="00DF74AF">
        <w:trPr>
          <w:trHeight w:val="587"/>
        </w:trPr>
        <w:tc>
          <w:tcPr>
            <w:tcW w:w="2496" w:type="dxa"/>
          </w:tcPr>
          <w:p w14:paraId="489C8D37" w14:textId="77777777" w:rsidR="00DF74AF" w:rsidRPr="00CE0038" w:rsidRDefault="00DF74AF" w:rsidP="00DF74AF">
            <w:pPr>
              <w:rPr>
                <w:bCs/>
              </w:rPr>
            </w:pPr>
            <w:r w:rsidRPr="00CE0038">
              <w:rPr>
                <w:bCs/>
              </w:rPr>
              <w:t>NSPCC Whistleblowing Helpline for Professionals</w:t>
            </w:r>
          </w:p>
        </w:tc>
        <w:tc>
          <w:tcPr>
            <w:tcW w:w="3840" w:type="dxa"/>
          </w:tcPr>
          <w:p w14:paraId="38E24475" w14:textId="77777777" w:rsidR="00DF74AF" w:rsidRPr="00CE0038" w:rsidRDefault="00DF74AF" w:rsidP="00DF74AF">
            <w:pPr>
              <w:rPr>
                <w:bCs/>
              </w:rPr>
            </w:pPr>
          </w:p>
        </w:tc>
        <w:tc>
          <w:tcPr>
            <w:tcW w:w="3587" w:type="dxa"/>
          </w:tcPr>
          <w:p w14:paraId="5B690F4C" w14:textId="77777777" w:rsidR="00DF74AF" w:rsidRPr="00CE0038" w:rsidRDefault="00DF74AF" w:rsidP="00DF74AF">
            <w:pPr>
              <w:rPr>
                <w:bCs/>
              </w:rPr>
            </w:pPr>
            <w:r w:rsidRPr="00CE0038">
              <w:rPr>
                <w:bCs/>
              </w:rPr>
              <w:t>0808 028 0285</w:t>
            </w:r>
          </w:p>
        </w:tc>
      </w:tr>
    </w:tbl>
    <w:p w14:paraId="714E9071" w14:textId="3CF2CCEC" w:rsidR="00CE0038" w:rsidRPr="00CE0038" w:rsidRDefault="00CE0038" w:rsidP="00CE0038">
      <w:pPr>
        <w:rPr>
          <w:color w:val="FFFFFF" w:themeColor="background1"/>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119"/>
        <w:gridCol w:w="3289"/>
      </w:tblGrid>
      <w:tr w:rsidR="00CE0038" w:rsidRPr="00CE0038" w14:paraId="4E503267" w14:textId="77777777" w:rsidTr="00F76508">
        <w:tc>
          <w:tcPr>
            <w:tcW w:w="9923" w:type="dxa"/>
            <w:gridSpan w:val="3"/>
            <w:shd w:val="clear" w:color="auto" w:fill="E30137"/>
          </w:tcPr>
          <w:p w14:paraId="5804E19D" w14:textId="77777777" w:rsidR="00CE0038" w:rsidRPr="00CE0038" w:rsidRDefault="00CE0038" w:rsidP="00CE0038">
            <w:pPr>
              <w:rPr>
                <w:b/>
                <w:bCs/>
                <w:color w:val="FFFFFF" w:themeColor="background1"/>
              </w:rPr>
            </w:pPr>
            <w:r w:rsidRPr="00CE0038">
              <w:rPr>
                <w:b/>
                <w:bCs/>
                <w:color w:val="FFFFFF" w:themeColor="background1"/>
              </w:rPr>
              <w:t>National Contacts</w:t>
            </w:r>
          </w:p>
        </w:tc>
      </w:tr>
      <w:tr w:rsidR="00CE0038" w:rsidRPr="00D32426" w14:paraId="2656C5D0" w14:textId="77777777" w:rsidTr="00F76508">
        <w:trPr>
          <w:trHeight w:val="1429"/>
        </w:trPr>
        <w:tc>
          <w:tcPr>
            <w:tcW w:w="3515" w:type="dxa"/>
          </w:tcPr>
          <w:p w14:paraId="75AA889C" w14:textId="77777777" w:rsidR="00CE0038" w:rsidRPr="00CE0038" w:rsidRDefault="00CE0038" w:rsidP="00CE0038">
            <w:pPr>
              <w:rPr>
                <w:bCs/>
              </w:rPr>
            </w:pPr>
            <w:r w:rsidRPr="00CE0038">
              <w:rPr>
                <w:bCs/>
              </w:rPr>
              <w:t>The NSPCC</w:t>
            </w:r>
          </w:p>
        </w:tc>
        <w:tc>
          <w:tcPr>
            <w:tcW w:w="3119" w:type="dxa"/>
          </w:tcPr>
          <w:p w14:paraId="4D7223A2" w14:textId="28F5CEC0" w:rsidR="00CE0038" w:rsidRPr="00CE0038" w:rsidRDefault="00CE0038" w:rsidP="00CE0038">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289" w:type="dxa"/>
          </w:tcPr>
          <w:p w14:paraId="2D22AD15" w14:textId="7678E6FF" w:rsidR="00CE0038" w:rsidRPr="00F611F5" w:rsidRDefault="00CE0038" w:rsidP="00CE0038">
            <w:pPr>
              <w:rPr>
                <w:lang w:val="de-DE"/>
              </w:rPr>
            </w:pPr>
            <w:r w:rsidRPr="00F611F5">
              <w:rPr>
                <w:lang w:val="de-DE"/>
              </w:rPr>
              <w:t>Tel: 0808 800 5000</w:t>
            </w:r>
            <w:r w:rsidRPr="00F611F5">
              <w:rPr>
                <w:lang w:val="de-DE"/>
              </w:rPr>
              <w:br/>
              <w:t>help@nspcc.org.uk</w:t>
            </w:r>
          </w:p>
        </w:tc>
      </w:tr>
      <w:tr w:rsidR="00CE0038" w:rsidRPr="00CE0038" w14:paraId="50D36865" w14:textId="77777777" w:rsidTr="00F76508">
        <w:tc>
          <w:tcPr>
            <w:tcW w:w="3515" w:type="dxa"/>
          </w:tcPr>
          <w:p w14:paraId="69EF8577" w14:textId="77777777" w:rsidR="00CE0038" w:rsidRPr="00CE0038" w:rsidRDefault="00CE0038" w:rsidP="00CE0038">
            <w:pPr>
              <w:rPr>
                <w:bCs/>
              </w:rPr>
            </w:pPr>
            <w:r w:rsidRPr="00CE0038">
              <w:rPr>
                <w:bCs/>
              </w:rPr>
              <w:t>Childline UK</w:t>
            </w:r>
          </w:p>
        </w:tc>
        <w:tc>
          <w:tcPr>
            <w:tcW w:w="3119" w:type="dxa"/>
          </w:tcPr>
          <w:p w14:paraId="44AB3375" w14:textId="00651B14" w:rsidR="00CE0038" w:rsidRPr="00CE0038" w:rsidRDefault="00CE0038" w:rsidP="00CE0038">
            <w:pPr>
              <w:rPr>
                <w:bCs/>
                <w:lang w:val="en"/>
              </w:rPr>
            </w:pPr>
            <w:r w:rsidRPr="00CE0038">
              <w:rPr>
                <w:bCs/>
                <w:lang w:val="en"/>
              </w:rPr>
              <w:t>Freepost 1111</w:t>
            </w:r>
            <w:r>
              <w:rPr>
                <w:bCs/>
                <w:lang w:val="en"/>
              </w:rPr>
              <w:br/>
            </w:r>
            <w:r w:rsidRPr="00CE0038">
              <w:rPr>
                <w:bCs/>
                <w:lang w:val="en"/>
              </w:rPr>
              <w:t>London N1 0BR</w:t>
            </w:r>
          </w:p>
        </w:tc>
        <w:tc>
          <w:tcPr>
            <w:tcW w:w="3289" w:type="dxa"/>
          </w:tcPr>
          <w:p w14:paraId="76E1D5C9" w14:textId="77777777" w:rsidR="00CE0038" w:rsidRPr="00CE0038" w:rsidRDefault="00CE0038" w:rsidP="00CE0038">
            <w:pPr>
              <w:rPr>
                <w:bCs/>
                <w:lang w:val="en"/>
              </w:rPr>
            </w:pPr>
            <w:r w:rsidRPr="00CE0038">
              <w:rPr>
                <w:bCs/>
                <w:lang w:val="en"/>
              </w:rPr>
              <w:t>Tel: 0800 1111</w:t>
            </w:r>
          </w:p>
        </w:tc>
      </w:tr>
      <w:tr w:rsidR="00CE0038" w:rsidRPr="00CE0038" w14:paraId="3AAB40E5" w14:textId="77777777" w:rsidTr="00F76508">
        <w:tc>
          <w:tcPr>
            <w:tcW w:w="3515" w:type="dxa"/>
          </w:tcPr>
          <w:p w14:paraId="5958C594" w14:textId="77777777" w:rsidR="00CE0038" w:rsidRPr="00CE0038" w:rsidRDefault="00CE0038" w:rsidP="00CE0038">
            <w:pPr>
              <w:rPr>
                <w:bCs/>
              </w:rPr>
            </w:pPr>
            <w:r w:rsidRPr="00CE0038">
              <w:rPr>
                <w:bCs/>
              </w:rPr>
              <w:t>NI Childline</w:t>
            </w:r>
          </w:p>
        </w:tc>
        <w:tc>
          <w:tcPr>
            <w:tcW w:w="3119" w:type="dxa"/>
          </w:tcPr>
          <w:p w14:paraId="56F10E20" w14:textId="5E4F3F8C" w:rsidR="00CE0038" w:rsidRPr="00CE0038" w:rsidRDefault="00CE0038" w:rsidP="00CE0038">
            <w:pPr>
              <w:rPr>
                <w:bCs/>
              </w:rPr>
            </w:pPr>
            <w:r w:rsidRPr="00CE0038">
              <w:rPr>
                <w:bCs/>
              </w:rPr>
              <w:t>74 Duke Street</w:t>
            </w:r>
            <w:r>
              <w:rPr>
                <w:bCs/>
              </w:rPr>
              <w:br/>
            </w:r>
            <w:r w:rsidRPr="00CE0038">
              <w:rPr>
                <w:bCs/>
              </w:rPr>
              <w:t>Londonderry</w:t>
            </w:r>
          </w:p>
        </w:tc>
        <w:tc>
          <w:tcPr>
            <w:tcW w:w="3289" w:type="dxa"/>
          </w:tcPr>
          <w:p w14:paraId="78B7B518" w14:textId="77777777" w:rsidR="00CE0038" w:rsidRPr="00CE0038" w:rsidRDefault="00CE0038" w:rsidP="00CE0038">
            <w:pPr>
              <w:rPr>
                <w:bCs/>
              </w:rPr>
            </w:pPr>
            <w:r w:rsidRPr="00CE0038">
              <w:rPr>
                <w:bCs/>
              </w:rPr>
              <w:t>Tel: 028 90 327773</w:t>
            </w:r>
          </w:p>
        </w:tc>
      </w:tr>
      <w:tr w:rsidR="00CE0038" w:rsidRPr="00CE0038" w14:paraId="2A43DD0F" w14:textId="77777777" w:rsidTr="00F76508">
        <w:trPr>
          <w:trHeight w:val="587"/>
        </w:trPr>
        <w:tc>
          <w:tcPr>
            <w:tcW w:w="3515" w:type="dxa"/>
          </w:tcPr>
          <w:p w14:paraId="56E56FAD" w14:textId="77777777" w:rsidR="00CE0038" w:rsidRPr="00CE0038" w:rsidRDefault="00CE0038" w:rsidP="00CE0038">
            <w:pPr>
              <w:rPr>
                <w:bCs/>
              </w:rPr>
            </w:pPr>
            <w:r w:rsidRPr="00CE0038">
              <w:rPr>
                <w:bCs/>
              </w:rPr>
              <w:t>NSPCC Child Protection in Sport Unit</w:t>
            </w:r>
          </w:p>
        </w:tc>
        <w:tc>
          <w:tcPr>
            <w:tcW w:w="3119" w:type="dxa"/>
          </w:tcPr>
          <w:p w14:paraId="1FA5111C" w14:textId="6E4E302E" w:rsidR="00CE0038" w:rsidRPr="00F611F5" w:rsidRDefault="00CE0038" w:rsidP="00CE0038">
            <w:pPr>
              <w:rPr>
                <w:bCs/>
                <w:lang w:val="fr-FR"/>
              </w:rPr>
            </w:pPr>
            <w:r w:rsidRPr="00F611F5">
              <w:rPr>
                <w:bCs/>
                <w:lang w:val="fr-FR"/>
              </w:rPr>
              <w:t xml:space="preserve">3 </w:t>
            </w:r>
            <w:proofErr w:type="spellStart"/>
            <w:r w:rsidRPr="00F611F5">
              <w:rPr>
                <w:bCs/>
                <w:lang w:val="fr-FR"/>
              </w:rPr>
              <w:t>Gilmour</w:t>
            </w:r>
            <w:proofErr w:type="spellEnd"/>
            <w:r w:rsidRPr="00F611F5">
              <w:rPr>
                <w:bCs/>
                <w:lang w:val="fr-FR"/>
              </w:rPr>
              <w:t xml:space="preserve"> Close</w:t>
            </w:r>
            <w:r w:rsidRPr="00F611F5">
              <w:rPr>
                <w:bCs/>
                <w:lang w:val="fr-FR"/>
              </w:rPr>
              <w:br/>
              <w:t xml:space="preserve">Beaumont </w:t>
            </w:r>
            <w:proofErr w:type="spellStart"/>
            <w:r w:rsidRPr="00F611F5">
              <w:rPr>
                <w:bCs/>
                <w:lang w:val="fr-FR"/>
              </w:rPr>
              <w:t>Leys</w:t>
            </w:r>
            <w:proofErr w:type="spellEnd"/>
            <w:r w:rsidRPr="00F611F5">
              <w:rPr>
                <w:bCs/>
                <w:lang w:val="fr-FR"/>
              </w:rPr>
              <w:br/>
              <w:t>Leicester</w:t>
            </w:r>
            <w:r w:rsidRPr="00F611F5">
              <w:rPr>
                <w:bCs/>
                <w:lang w:val="fr-FR"/>
              </w:rPr>
              <w:br/>
              <w:t>LE4 1EZ</w:t>
            </w:r>
          </w:p>
        </w:tc>
        <w:tc>
          <w:tcPr>
            <w:tcW w:w="3289" w:type="dxa"/>
          </w:tcPr>
          <w:p w14:paraId="40954E4B" w14:textId="0A8581CA" w:rsidR="00CE0038" w:rsidRPr="00CE0038" w:rsidRDefault="00CE0038" w:rsidP="00CE0038">
            <w:pPr>
              <w:rPr>
                <w:bCs/>
              </w:rPr>
            </w:pPr>
            <w:r w:rsidRPr="00CE0038">
              <w:rPr>
                <w:bCs/>
              </w:rPr>
              <w:t>Tel: 0116 234 7278</w:t>
            </w:r>
            <w:r>
              <w:rPr>
                <w:bCs/>
              </w:rPr>
              <w:br/>
            </w:r>
            <w:r w:rsidRPr="00CE0038">
              <w:rPr>
                <w:bCs/>
              </w:rPr>
              <w:t>cpsu@nspcc.org.uk</w:t>
            </w:r>
          </w:p>
          <w:p w14:paraId="3AE97BEC" w14:textId="77777777" w:rsidR="00CE0038" w:rsidRPr="00CE0038" w:rsidRDefault="00CE0038" w:rsidP="00CE0038">
            <w:pPr>
              <w:rPr>
                <w:bCs/>
              </w:rPr>
            </w:pPr>
          </w:p>
        </w:tc>
      </w:tr>
    </w:tbl>
    <w:p w14:paraId="49AC5632" w14:textId="77777777" w:rsidR="00CE0038" w:rsidRPr="00CE0038" w:rsidRDefault="00CE0038" w:rsidP="00CE0038"/>
    <w:p w14:paraId="3572D810" w14:textId="435B2FE8" w:rsidR="00CE0038" w:rsidRPr="00CE0038" w:rsidRDefault="00CE0038" w:rsidP="00CE0038">
      <w:pPr>
        <w:pStyle w:val="Heading2"/>
      </w:pPr>
      <w:bookmarkStart w:id="8" w:name="_Appendix_1"/>
      <w:bookmarkEnd w:id="8"/>
      <w:r w:rsidRPr="006A5682">
        <w:t>Appendix 1</w:t>
      </w:r>
    </w:p>
    <w:p w14:paraId="11D7AE10" w14:textId="37105C44" w:rsidR="00CE0038" w:rsidRDefault="00CE0038" w:rsidP="00CE0038">
      <w:pPr>
        <w:rPr>
          <w:color w:val="FF0000"/>
        </w:rPr>
      </w:pPr>
      <w:r>
        <w:t xml:space="preserve">Volunteer / Staff Job </w:t>
      </w:r>
      <w:r w:rsidRPr="006A5682">
        <w:t xml:space="preserve">Application Form </w:t>
      </w:r>
      <w:r>
        <w:t>–</w:t>
      </w:r>
      <w:r w:rsidR="0092640A">
        <w:t xml:space="preserve"> </w:t>
      </w:r>
      <w:r w:rsidR="0092640A">
        <w:rPr>
          <w:lang w:eastAsia="en-GB"/>
        </w:rPr>
        <w:t>Ordnance Survey Golf Club</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603FF797"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110A387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54B9353" w14:textId="77777777" w:rsidTr="00F76508">
        <w:tc>
          <w:tcPr>
            <w:tcW w:w="9072" w:type="dxa"/>
            <w:gridSpan w:val="2"/>
          </w:tcPr>
          <w:p w14:paraId="0113EFE5"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Reasons for applying:</w:t>
            </w:r>
          </w:p>
          <w:p w14:paraId="74E6CA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DA7F196" w14:textId="77777777" w:rsidTr="00F76508">
        <w:tc>
          <w:tcPr>
            <w:tcW w:w="9072" w:type="dxa"/>
            <w:gridSpan w:val="2"/>
          </w:tcPr>
          <w:p w14:paraId="1F5FD303"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References:</w:t>
            </w:r>
          </w:p>
          <w:p w14:paraId="3A2ED73B"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02498765" w14:textId="77777777" w:rsidTr="00F76508">
        <w:tc>
          <w:tcPr>
            <w:tcW w:w="4719" w:type="dxa"/>
          </w:tcPr>
          <w:p w14:paraId="5EEBFFAD"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Name:</w:t>
            </w:r>
          </w:p>
          <w:p w14:paraId="1EBC77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659CEC6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5307BF00"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6B374FB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70D749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0697A2B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7837A539" w14:textId="77777777" w:rsidTr="00F76508">
        <w:tc>
          <w:tcPr>
            <w:tcW w:w="9072" w:type="dxa"/>
            <w:gridSpan w:val="2"/>
          </w:tcPr>
          <w:p w14:paraId="59DBE36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63B03C6A" w14:textId="4EEC24C2"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Information you have provided in completing this form will be used to process your application. </w:t>
            </w:r>
            <w:r w:rsidR="0092640A">
              <w:rPr>
                <w:lang w:eastAsia="en-GB"/>
              </w:rPr>
              <w:t>Ordnance Survey Golf Club</w:t>
            </w:r>
            <w:r w:rsidRPr="00CE0038">
              <w:rPr>
                <w:rFonts w:cs="Arial"/>
                <w:bCs/>
                <w:noProof/>
                <w:color w:val="FF0000"/>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3C99A96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6FABBD0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760C813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416D6CD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DF5C29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6A5682" w:rsidRDefault="00CE0038" w:rsidP="00CE0038">
      <w:pPr>
        <w:rPr>
          <w:color w:val="FF0000"/>
        </w:rPr>
      </w:pPr>
    </w:p>
    <w:p w14:paraId="41590754" w14:textId="0FE22D3B" w:rsidR="00453CE5" w:rsidRPr="00F76508" w:rsidRDefault="00453CE5" w:rsidP="00F76508">
      <w:pPr>
        <w:pStyle w:val="Heading2"/>
      </w:pPr>
      <w:bookmarkStart w:id="9" w:name="_Appendix_2"/>
      <w:bookmarkEnd w:id="9"/>
      <w:r w:rsidRPr="00453CE5">
        <w:t>Appendix 2</w:t>
      </w:r>
    </w:p>
    <w:p w14:paraId="79EB64C9" w14:textId="77777777" w:rsidR="0092640A" w:rsidRDefault="00453CE5" w:rsidP="00453CE5">
      <w:r w:rsidRPr="00453CE5">
        <w:rPr>
          <w:b/>
          <w:bCs/>
        </w:rPr>
        <w:t xml:space="preserve">Self-Disclosure Form – </w:t>
      </w:r>
      <w:r w:rsidR="0092640A">
        <w:rPr>
          <w:lang w:eastAsia="en-GB"/>
        </w:rPr>
        <w:t>Ordnance Survey Golf Club</w:t>
      </w:r>
      <w:r w:rsidR="0092640A" w:rsidRPr="00F76508">
        <w:t xml:space="preserve"> </w:t>
      </w:r>
    </w:p>
    <w:p w14:paraId="145593E7" w14:textId="3F109330"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0E66B4FB" w:rsidR="00453CE5" w:rsidRPr="00F76508" w:rsidRDefault="00453CE5" w:rsidP="00453CE5">
      <w:r w:rsidRPr="00F76508">
        <w:t xml:space="preserve">For roles involving contact with children (under 18 year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lastRenderedPageBreak/>
              <w:t>For completion by the organisation:</w:t>
            </w:r>
          </w:p>
        </w:tc>
      </w:tr>
      <w:tr w:rsidR="00453CE5" w:rsidRPr="00453CE5" w14:paraId="094999B4" w14:textId="77777777" w:rsidTr="00453CE5">
        <w:tc>
          <w:tcPr>
            <w:tcW w:w="2988" w:type="dxa"/>
            <w:gridSpan w:val="2"/>
            <w:shd w:val="clear" w:color="auto" w:fill="auto"/>
          </w:tcPr>
          <w:p w14:paraId="5994961F" w14:textId="77777777" w:rsidR="00453CE5" w:rsidRPr="00453CE5" w:rsidRDefault="00453CE5" w:rsidP="00453CE5">
            <w:pPr>
              <w:rPr>
                <w:b/>
                <w:bCs/>
              </w:rPr>
            </w:pPr>
            <w:r w:rsidRPr="00453CE5">
              <w:rPr>
                <w:b/>
                <w:bCs/>
              </w:rPr>
              <w:t>Name:</w:t>
            </w:r>
          </w:p>
        </w:tc>
        <w:tc>
          <w:tcPr>
            <w:tcW w:w="5868" w:type="dxa"/>
            <w:gridSpan w:val="2"/>
            <w:shd w:val="clear" w:color="auto" w:fill="auto"/>
          </w:tcPr>
          <w:p w14:paraId="3450195A" w14:textId="77777777" w:rsidR="00453CE5" w:rsidRPr="00453CE5" w:rsidRDefault="00453CE5" w:rsidP="00453CE5">
            <w:pPr>
              <w:rPr>
                <w:b/>
                <w:bCs/>
              </w:rPr>
            </w:pPr>
          </w:p>
          <w:p w14:paraId="7FE94F5C" w14:textId="77777777" w:rsidR="00453CE5" w:rsidRPr="00453CE5" w:rsidRDefault="00453CE5" w:rsidP="00453CE5">
            <w:pPr>
              <w:rPr>
                <w:b/>
                <w:bCs/>
              </w:rPr>
            </w:pPr>
          </w:p>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shd w:val="clear" w:color="auto" w:fill="auto"/>
          </w:tcPr>
          <w:p w14:paraId="679A50C6" w14:textId="77777777" w:rsidR="00453CE5" w:rsidRPr="00453CE5" w:rsidRDefault="00453CE5" w:rsidP="00453CE5">
            <w:pPr>
              <w:rPr>
                <w:b/>
                <w:bCs/>
              </w:rPr>
            </w:pPr>
            <w:r w:rsidRPr="00453CE5">
              <w:rPr>
                <w:b/>
                <w:bCs/>
              </w:rPr>
              <w:t>Address and Postcode:</w:t>
            </w:r>
          </w:p>
        </w:tc>
        <w:tc>
          <w:tcPr>
            <w:tcW w:w="5868" w:type="dxa"/>
            <w:gridSpan w:val="2"/>
            <w:shd w:val="clear" w:color="auto" w:fill="auto"/>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shd w:val="clear" w:color="auto" w:fill="auto"/>
          </w:tcPr>
          <w:p w14:paraId="6CDF35A9" w14:textId="77777777" w:rsidR="00453CE5" w:rsidRPr="00453CE5" w:rsidRDefault="00453CE5" w:rsidP="00453CE5">
            <w:pPr>
              <w:rPr>
                <w:b/>
                <w:bCs/>
              </w:rPr>
            </w:pPr>
            <w:r w:rsidRPr="00453CE5">
              <w:rPr>
                <w:b/>
                <w:bCs/>
              </w:rPr>
              <w:t>Telephone/Mobile No:</w:t>
            </w:r>
          </w:p>
        </w:tc>
        <w:tc>
          <w:tcPr>
            <w:tcW w:w="5868" w:type="dxa"/>
            <w:gridSpan w:val="2"/>
            <w:shd w:val="clear" w:color="auto" w:fill="auto"/>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shd w:val="clear" w:color="auto" w:fill="auto"/>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shd w:val="clear" w:color="auto" w:fill="auto"/>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shd w:val="clear" w:color="auto" w:fill="auto"/>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shd w:val="clear" w:color="auto" w:fill="auto"/>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shd w:val="clear" w:color="auto" w:fill="auto"/>
          </w:tcPr>
          <w:p w14:paraId="7BA14070" w14:textId="77777777" w:rsidR="00453CE5" w:rsidRPr="00453CE5" w:rsidRDefault="00453CE5" w:rsidP="00453CE5">
            <w:pPr>
              <w:rPr>
                <w:b/>
                <w:bCs/>
              </w:rPr>
            </w:pPr>
          </w:p>
        </w:tc>
        <w:tc>
          <w:tcPr>
            <w:tcW w:w="8181" w:type="dxa"/>
            <w:gridSpan w:val="3"/>
            <w:shd w:val="clear" w:color="auto" w:fill="auto"/>
          </w:tcPr>
          <w:p w14:paraId="7431F448"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3B756811" w14:textId="77777777" w:rsidR="00453CE5" w:rsidRPr="00453CE5" w:rsidRDefault="00453CE5" w:rsidP="00453CE5">
            <w:pPr>
              <w:rPr>
                <w:b/>
                <w:bCs/>
              </w:rPr>
            </w:pPr>
          </w:p>
        </w:tc>
      </w:tr>
      <w:tr w:rsidR="00453CE5" w:rsidRPr="00453CE5" w14:paraId="5CC05C41" w14:textId="77777777" w:rsidTr="00453CE5">
        <w:tc>
          <w:tcPr>
            <w:tcW w:w="8856" w:type="dxa"/>
            <w:gridSpan w:val="4"/>
            <w:shd w:val="clear" w:color="auto" w:fill="auto"/>
          </w:tcPr>
          <w:p w14:paraId="2B0E402A" w14:textId="77777777" w:rsidR="00453CE5" w:rsidRPr="00453CE5" w:rsidRDefault="00453CE5" w:rsidP="00453CE5">
            <w:pPr>
              <w:rPr>
                <w:b/>
                <w:bCs/>
                <w:i/>
              </w:rPr>
            </w:pPr>
            <w:r w:rsidRPr="00453CE5">
              <w:rPr>
                <w:b/>
                <w:bCs/>
                <w:i/>
              </w:rPr>
              <w:t>Either</w:t>
            </w:r>
          </w:p>
        </w:tc>
      </w:tr>
      <w:tr w:rsidR="00453CE5" w:rsidRPr="00453CE5" w14:paraId="3B90A191" w14:textId="77777777" w:rsidTr="00453CE5">
        <w:tc>
          <w:tcPr>
            <w:tcW w:w="4428" w:type="dxa"/>
            <w:gridSpan w:val="3"/>
            <w:shd w:val="clear" w:color="auto" w:fill="auto"/>
          </w:tcPr>
          <w:p w14:paraId="5AA01103" w14:textId="77777777" w:rsidR="00453CE5" w:rsidRPr="00453CE5" w:rsidRDefault="00453CE5" w:rsidP="00453CE5">
            <w:pPr>
              <w:rPr>
                <w:b/>
                <w:bCs/>
              </w:rPr>
            </w:pPr>
            <w:smartTag w:uri="urn:schemas-microsoft-com:office:smarttags" w:element="place">
              <w:smartTag w:uri="urn:schemas-microsoft-com:office:smarttags" w:element="country-region">
                <w:r w:rsidRPr="00453CE5">
                  <w:rPr>
                    <w:b/>
                    <w:bCs/>
                  </w:rPr>
                  <w:t>UK</w:t>
                </w:r>
              </w:smartTag>
            </w:smartTag>
            <w:r w:rsidRPr="00453CE5">
              <w:rPr>
                <w:b/>
                <w:bCs/>
              </w:rPr>
              <w:t xml:space="preserve"> Passport Number and Issuing Office</w:t>
            </w:r>
          </w:p>
        </w:tc>
        <w:tc>
          <w:tcPr>
            <w:tcW w:w="4428" w:type="dxa"/>
            <w:shd w:val="clear" w:color="auto" w:fill="auto"/>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shd w:val="clear" w:color="auto" w:fill="auto"/>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shd w:val="clear" w:color="auto" w:fill="auto"/>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shd w:val="clear" w:color="auto" w:fill="auto"/>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shd w:val="clear" w:color="auto" w:fill="auto"/>
          </w:tcPr>
          <w:p w14:paraId="16CE7FAF" w14:textId="77777777" w:rsidR="00453CE5" w:rsidRPr="00453CE5" w:rsidRDefault="00453CE5" w:rsidP="00453CE5">
            <w:pPr>
              <w:rPr>
                <w:b/>
                <w:bCs/>
              </w:rPr>
            </w:pPr>
            <w:r w:rsidRPr="00453CE5">
              <w:rPr>
                <w:b/>
                <w:bCs/>
              </w:rPr>
              <w:lastRenderedPageBreak/>
              <w:t>National Insurance Card or current Work Permit Number</w:t>
            </w:r>
          </w:p>
        </w:tc>
        <w:tc>
          <w:tcPr>
            <w:tcW w:w="4428" w:type="dxa"/>
            <w:shd w:val="clear" w:color="auto" w:fill="auto"/>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shd w:val="clear" w:color="auto" w:fill="auto"/>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shd w:val="clear" w:color="auto" w:fill="auto"/>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shd w:val="clear" w:color="auto" w:fill="auto"/>
          </w:tcPr>
          <w:p w14:paraId="08851B27" w14:textId="77777777" w:rsidR="00453CE5" w:rsidRPr="00453CE5" w:rsidRDefault="00453CE5" w:rsidP="00453CE5">
            <w:pPr>
              <w:rPr>
                <w:b/>
                <w:bCs/>
              </w:rPr>
            </w:pPr>
          </w:p>
        </w:tc>
      </w:tr>
    </w:tbl>
    <w:p w14:paraId="19A05BE3" w14:textId="77777777" w:rsidR="00F76508" w:rsidRDefault="00F76508" w:rsidP="00453CE5">
      <w:pPr>
        <w:pStyle w:val="Heading2"/>
      </w:pPr>
    </w:p>
    <w:p w14:paraId="3AA8BF9C" w14:textId="48FFD522" w:rsidR="00453CE5" w:rsidRPr="00F76508" w:rsidRDefault="00453CE5" w:rsidP="00F76508">
      <w:pPr>
        <w:rPr>
          <w:b/>
          <w:bCs/>
        </w:rPr>
      </w:pPr>
      <w:r w:rsidRPr="00F76508">
        <w:rPr>
          <w:b/>
          <w:bCs/>
        </w:rPr>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60240631" w14:textId="77777777" w:rsidTr="00453CE5">
        <w:trPr>
          <w:trHeight w:val="213"/>
          <w:jc w:val="center"/>
        </w:trPr>
        <w:tc>
          <w:tcPr>
            <w:tcW w:w="9889" w:type="dxa"/>
            <w:gridSpan w:val="4"/>
            <w:shd w:val="clear" w:color="auto" w:fill="FFFFFF"/>
          </w:tcPr>
          <w:p w14:paraId="6DBD4349" w14:textId="77777777" w:rsidR="00453CE5" w:rsidRPr="00453CE5" w:rsidRDefault="00453CE5" w:rsidP="00453CE5">
            <w:pPr>
              <w:rPr>
                <w:i/>
              </w:rPr>
            </w:pPr>
            <w:r w:rsidRPr="00453CE5">
              <w:rPr>
                <w:i/>
              </w:rPr>
              <w:t>For completion by the individual (named in Part one):</w:t>
            </w:r>
          </w:p>
          <w:p w14:paraId="10CB3E5C" w14:textId="77777777" w:rsidR="00453CE5" w:rsidRPr="00453CE5" w:rsidRDefault="00453CE5" w:rsidP="00453CE5">
            <w:pPr>
              <w:rPr>
                <w:i/>
              </w:rPr>
            </w:pPr>
          </w:p>
        </w:tc>
      </w:tr>
      <w:tr w:rsidR="00453CE5" w:rsidRPr="00453CE5" w14:paraId="20BB0BD2" w14:textId="77777777" w:rsidTr="00453CE5">
        <w:trPr>
          <w:trHeight w:val="742"/>
          <w:jc w:val="center"/>
        </w:trPr>
        <w:tc>
          <w:tcPr>
            <w:tcW w:w="6771" w:type="dxa"/>
            <w:gridSpan w:val="3"/>
            <w:shd w:val="clear" w:color="auto" w:fill="FFFFFF"/>
          </w:tcPr>
          <w:p w14:paraId="610E7D89" w14:textId="77777777" w:rsidR="00453CE5" w:rsidRPr="00453CE5" w:rsidRDefault="00453CE5" w:rsidP="00453CE5">
            <w:r w:rsidRPr="00453CE5">
              <w:t xml:space="preserve">Have you ever been known to any Children’s Services department as being a risk or potential risk to children? </w:t>
            </w:r>
          </w:p>
          <w:p w14:paraId="03F2D4A7" w14:textId="77777777" w:rsidR="00453CE5" w:rsidRPr="00453CE5" w:rsidRDefault="00453CE5" w:rsidP="00453CE5"/>
        </w:tc>
        <w:tc>
          <w:tcPr>
            <w:tcW w:w="3118" w:type="dxa"/>
            <w:shd w:val="clear" w:color="auto" w:fill="FFFFFF"/>
          </w:tcPr>
          <w:p w14:paraId="15D4C304" w14:textId="77777777" w:rsidR="00453CE5" w:rsidRPr="00453CE5" w:rsidRDefault="00453CE5" w:rsidP="00453CE5">
            <w:r w:rsidRPr="00453CE5">
              <w:t>YES        /         NO</w:t>
            </w:r>
          </w:p>
          <w:p w14:paraId="1E4A3AB6" w14:textId="77777777" w:rsidR="00453CE5" w:rsidRPr="00453CE5" w:rsidRDefault="00453CE5" w:rsidP="00453CE5">
            <w:r w:rsidRPr="00453CE5">
              <w:rPr>
                <w:i/>
              </w:rPr>
              <w:t>(if Yes, please provide further information below)</w:t>
            </w:r>
            <w:r w:rsidRPr="00453CE5">
              <w:t>:</w:t>
            </w:r>
          </w:p>
        </w:tc>
      </w:tr>
      <w:tr w:rsidR="00453CE5" w:rsidRPr="00453CE5" w14:paraId="598C1971" w14:textId="77777777" w:rsidTr="00453CE5">
        <w:trPr>
          <w:jc w:val="center"/>
        </w:trPr>
        <w:tc>
          <w:tcPr>
            <w:tcW w:w="6771" w:type="dxa"/>
            <w:gridSpan w:val="3"/>
            <w:shd w:val="clear" w:color="auto" w:fill="FFFFFF"/>
          </w:tcPr>
          <w:p w14:paraId="42C13781" w14:textId="77777777" w:rsidR="00453CE5" w:rsidRPr="00453CE5" w:rsidRDefault="00453CE5" w:rsidP="00453CE5"/>
          <w:p w14:paraId="097B1CE5" w14:textId="77777777" w:rsidR="00453CE5" w:rsidRPr="00453CE5" w:rsidRDefault="00453CE5" w:rsidP="00453CE5"/>
          <w:p w14:paraId="5310262D" w14:textId="77777777" w:rsidR="00453CE5" w:rsidRPr="00453CE5" w:rsidRDefault="00453CE5" w:rsidP="00453CE5"/>
        </w:tc>
        <w:tc>
          <w:tcPr>
            <w:tcW w:w="3118" w:type="dxa"/>
            <w:shd w:val="clear" w:color="auto" w:fill="FFFFFF"/>
          </w:tcPr>
          <w:p w14:paraId="2D9573E6" w14:textId="77777777" w:rsidR="00453CE5" w:rsidRPr="00453CE5" w:rsidRDefault="00453CE5" w:rsidP="00453CE5">
            <w:pPr>
              <w:rPr>
                <w:i/>
              </w:rPr>
            </w:pPr>
          </w:p>
        </w:tc>
      </w:tr>
      <w:tr w:rsidR="00453CE5" w:rsidRPr="00453CE5" w14:paraId="2D738331" w14:textId="77777777" w:rsidTr="00453CE5">
        <w:trPr>
          <w:jc w:val="center"/>
        </w:trPr>
        <w:tc>
          <w:tcPr>
            <w:tcW w:w="6771" w:type="dxa"/>
            <w:gridSpan w:val="3"/>
            <w:shd w:val="clear" w:color="auto" w:fill="FFFFFF"/>
          </w:tcPr>
          <w:p w14:paraId="6EB8EA8D" w14:textId="77777777" w:rsidR="00453CE5" w:rsidRPr="00453CE5" w:rsidRDefault="00453CE5" w:rsidP="00453CE5">
            <w:r w:rsidRPr="00453CE5">
              <w:lastRenderedPageBreak/>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453CE5" w:rsidRDefault="00453CE5" w:rsidP="00453CE5">
            <w:r w:rsidRPr="00453CE5">
              <w:t>YES        /         NO</w:t>
            </w:r>
          </w:p>
          <w:p w14:paraId="0E64007D" w14:textId="77777777" w:rsidR="00453CE5" w:rsidRPr="00453CE5" w:rsidRDefault="00453CE5" w:rsidP="00453CE5">
            <w:r w:rsidRPr="00453CE5">
              <w:rPr>
                <w:i/>
              </w:rPr>
              <w:t>(if Yes, please provide further information)</w:t>
            </w:r>
          </w:p>
        </w:tc>
      </w:tr>
      <w:tr w:rsidR="00453CE5" w:rsidRPr="00453CE5" w14:paraId="47532805" w14:textId="77777777" w:rsidTr="00453CE5">
        <w:trPr>
          <w:jc w:val="center"/>
        </w:trPr>
        <w:tc>
          <w:tcPr>
            <w:tcW w:w="9889" w:type="dxa"/>
            <w:gridSpan w:val="4"/>
            <w:shd w:val="clear" w:color="auto" w:fill="FFFFFF"/>
          </w:tcPr>
          <w:p w14:paraId="437CC917" w14:textId="77777777" w:rsidR="00453CE5" w:rsidRPr="00453CE5" w:rsidRDefault="00453CE5" w:rsidP="00453CE5"/>
          <w:p w14:paraId="253B4C7A" w14:textId="77777777" w:rsidR="00453CE5" w:rsidRPr="00453CE5" w:rsidRDefault="00453CE5" w:rsidP="00453CE5"/>
          <w:p w14:paraId="6EF1A4FB" w14:textId="77777777" w:rsidR="00453CE5" w:rsidRPr="00453CE5" w:rsidRDefault="00453CE5" w:rsidP="00453CE5"/>
        </w:tc>
      </w:tr>
      <w:tr w:rsidR="00453CE5" w:rsidRPr="00453CE5" w14:paraId="524534F8" w14:textId="77777777" w:rsidTr="00453CE5">
        <w:trPr>
          <w:jc w:val="center"/>
        </w:trPr>
        <w:tc>
          <w:tcPr>
            <w:tcW w:w="9889" w:type="dxa"/>
            <w:gridSpan w:val="4"/>
            <w:shd w:val="clear" w:color="auto" w:fill="FFFFFF"/>
          </w:tcPr>
          <w:p w14:paraId="5C3324F3" w14:textId="77777777" w:rsidR="00453CE5" w:rsidRPr="00453CE5" w:rsidRDefault="00453CE5" w:rsidP="00453CE5">
            <w:r w:rsidRPr="00453CE5">
              <w:t xml:space="preserve">Confirmation of Declaration </w:t>
            </w:r>
            <w:r w:rsidRPr="00453CE5">
              <w:rPr>
                <w:i/>
              </w:rPr>
              <w:t>(tick box below)</w:t>
            </w:r>
          </w:p>
          <w:p w14:paraId="311D7604" w14:textId="77777777" w:rsidR="00453CE5" w:rsidRPr="00453CE5" w:rsidRDefault="00453CE5" w:rsidP="00453CE5"/>
        </w:tc>
      </w:tr>
      <w:tr w:rsidR="00453CE5" w:rsidRPr="00453CE5" w14:paraId="3C02D873" w14:textId="77777777" w:rsidTr="00453CE5">
        <w:trPr>
          <w:jc w:val="center"/>
        </w:trPr>
        <w:tc>
          <w:tcPr>
            <w:tcW w:w="468" w:type="dxa"/>
            <w:shd w:val="clear" w:color="auto" w:fill="FFFFFF"/>
          </w:tcPr>
          <w:p w14:paraId="440DECCE" w14:textId="77777777" w:rsidR="00453CE5" w:rsidRPr="00453CE5" w:rsidRDefault="00453CE5" w:rsidP="00453CE5"/>
        </w:tc>
        <w:tc>
          <w:tcPr>
            <w:tcW w:w="9421" w:type="dxa"/>
            <w:gridSpan w:val="3"/>
            <w:shd w:val="clear" w:color="auto" w:fill="FFFFFF"/>
          </w:tcPr>
          <w:p w14:paraId="3F2CFD6B" w14:textId="02960E4F"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0721DD04" w14:textId="77777777" w:rsidTr="00453CE5">
        <w:trPr>
          <w:jc w:val="center"/>
        </w:trPr>
        <w:tc>
          <w:tcPr>
            <w:tcW w:w="468" w:type="dxa"/>
            <w:shd w:val="clear" w:color="auto" w:fill="FFFFFF"/>
          </w:tcPr>
          <w:p w14:paraId="543680CD" w14:textId="77777777" w:rsidR="00453CE5" w:rsidRPr="00453CE5" w:rsidRDefault="00453CE5" w:rsidP="00453CE5"/>
        </w:tc>
        <w:tc>
          <w:tcPr>
            <w:tcW w:w="9421" w:type="dxa"/>
            <w:gridSpan w:val="3"/>
            <w:shd w:val="clear" w:color="auto" w:fill="FFFFFF"/>
          </w:tcPr>
          <w:p w14:paraId="5110A8A0" w14:textId="75A6F316"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11A50B85" w14:textId="77777777" w:rsidTr="00453CE5">
        <w:trPr>
          <w:jc w:val="center"/>
        </w:trPr>
        <w:tc>
          <w:tcPr>
            <w:tcW w:w="468" w:type="dxa"/>
            <w:shd w:val="clear" w:color="auto" w:fill="FFFFFF"/>
          </w:tcPr>
          <w:p w14:paraId="3928A298" w14:textId="77777777" w:rsidR="00453CE5" w:rsidRPr="00453CE5" w:rsidRDefault="00453CE5" w:rsidP="00453CE5"/>
        </w:tc>
        <w:tc>
          <w:tcPr>
            <w:tcW w:w="9421" w:type="dxa"/>
            <w:gridSpan w:val="3"/>
            <w:shd w:val="clear" w:color="auto" w:fill="FFFFFF"/>
          </w:tcPr>
          <w:p w14:paraId="7C70E242" w14:textId="20C87F1E"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362E6423" w14:textId="77777777" w:rsidTr="00453CE5">
        <w:trPr>
          <w:jc w:val="center"/>
        </w:trPr>
        <w:tc>
          <w:tcPr>
            <w:tcW w:w="468" w:type="dxa"/>
            <w:shd w:val="clear" w:color="auto" w:fill="FFFFFF"/>
          </w:tcPr>
          <w:p w14:paraId="03B7A571" w14:textId="77777777" w:rsidR="00453CE5" w:rsidRPr="00453CE5" w:rsidRDefault="00453CE5" w:rsidP="00453CE5"/>
        </w:tc>
        <w:tc>
          <w:tcPr>
            <w:tcW w:w="9421" w:type="dxa"/>
            <w:gridSpan w:val="3"/>
            <w:shd w:val="clear" w:color="auto" w:fill="FFFFFF"/>
          </w:tcPr>
          <w:p w14:paraId="763A507B" w14:textId="46C15992" w:rsidR="00453CE5" w:rsidRPr="00453CE5" w:rsidRDefault="00453CE5" w:rsidP="00453CE5">
            <w:r w:rsidRPr="00453CE5">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453CE5" w:rsidRPr="00453CE5" w14:paraId="2386824C" w14:textId="77777777" w:rsidTr="00453CE5">
        <w:trPr>
          <w:jc w:val="center"/>
        </w:trPr>
        <w:tc>
          <w:tcPr>
            <w:tcW w:w="3510" w:type="dxa"/>
            <w:gridSpan w:val="2"/>
            <w:shd w:val="clear" w:color="auto" w:fill="D9D9D9"/>
          </w:tcPr>
          <w:p w14:paraId="2CC46A75" w14:textId="77777777" w:rsidR="00453CE5" w:rsidRPr="00453CE5" w:rsidRDefault="00453CE5" w:rsidP="00453CE5">
            <w:r w:rsidRPr="00453CE5">
              <w:t>Signature:</w:t>
            </w:r>
          </w:p>
          <w:p w14:paraId="0634D8E2" w14:textId="77777777" w:rsidR="00453CE5" w:rsidRPr="00453CE5" w:rsidRDefault="00453CE5" w:rsidP="00453CE5"/>
        </w:tc>
        <w:tc>
          <w:tcPr>
            <w:tcW w:w="6379" w:type="dxa"/>
            <w:gridSpan w:val="2"/>
            <w:shd w:val="clear" w:color="auto" w:fill="FFFFFF"/>
          </w:tcPr>
          <w:p w14:paraId="3471096E" w14:textId="77777777" w:rsidR="00453CE5" w:rsidRPr="00453CE5" w:rsidRDefault="00453CE5" w:rsidP="00453CE5"/>
          <w:p w14:paraId="6F8384B2" w14:textId="77777777" w:rsidR="00453CE5" w:rsidRPr="00453CE5" w:rsidRDefault="00453CE5" w:rsidP="00453CE5"/>
        </w:tc>
      </w:tr>
      <w:tr w:rsidR="00453CE5" w:rsidRPr="00453CE5" w14:paraId="5438F3DA" w14:textId="77777777" w:rsidTr="00453CE5">
        <w:trPr>
          <w:jc w:val="center"/>
        </w:trPr>
        <w:tc>
          <w:tcPr>
            <w:tcW w:w="3510" w:type="dxa"/>
            <w:gridSpan w:val="2"/>
            <w:shd w:val="clear" w:color="auto" w:fill="D9D9D9"/>
          </w:tcPr>
          <w:p w14:paraId="7A416B28" w14:textId="77777777" w:rsidR="00453CE5" w:rsidRPr="00453CE5" w:rsidRDefault="00453CE5" w:rsidP="00453CE5">
            <w:r w:rsidRPr="00453CE5">
              <w:t>Print name:</w:t>
            </w:r>
          </w:p>
          <w:p w14:paraId="3AB8DDA9" w14:textId="77777777" w:rsidR="00453CE5" w:rsidRPr="00453CE5" w:rsidRDefault="00453CE5" w:rsidP="00453CE5"/>
        </w:tc>
        <w:tc>
          <w:tcPr>
            <w:tcW w:w="6379" w:type="dxa"/>
            <w:gridSpan w:val="2"/>
            <w:shd w:val="clear" w:color="auto" w:fill="FFFFFF"/>
          </w:tcPr>
          <w:p w14:paraId="611C673F" w14:textId="77777777" w:rsidR="00453CE5" w:rsidRPr="00453CE5" w:rsidRDefault="00453CE5" w:rsidP="00453CE5"/>
          <w:p w14:paraId="19B1C756" w14:textId="77777777" w:rsidR="00453CE5" w:rsidRPr="00453CE5" w:rsidRDefault="00453CE5" w:rsidP="00453CE5"/>
        </w:tc>
      </w:tr>
      <w:tr w:rsidR="00453CE5" w:rsidRPr="00453CE5" w14:paraId="346D3544" w14:textId="77777777" w:rsidTr="00453CE5">
        <w:trPr>
          <w:trHeight w:val="429"/>
          <w:jc w:val="center"/>
        </w:trPr>
        <w:tc>
          <w:tcPr>
            <w:tcW w:w="3510" w:type="dxa"/>
            <w:gridSpan w:val="2"/>
            <w:shd w:val="clear" w:color="auto" w:fill="D9D9D9"/>
          </w:tcPr>
          <w:p w14:paraId="27EFC238" w14:textId="77777777" w:rsidR="00453CE5" w:rsidRPr="00453CE5" w:rsidRDefault="00453CE5" w:rsidP="00453CE5">
            <w:r w:rsidRPr="00453CE5">
              <w:t>Date:</w:t>
            </w:r>
          </w:p>
        </w:tc>
        <w:tc>
          <w:tcPr>
            <w:tcW w:w="6379" w:type="dxa"/>
            <w:gridSpan w:val="2"/>
            <w:shd w:val="clear" w:color="auto" w:fill="FFFFFF"/>
          </w:tcPr>
          <w:p w14:paraId="33FAB7E2" w14:textId="77777777" w:rsidR="00453CE5" w:rsidRPr="00453CE5" w:rsidRDefault="00453CE5" w:rsidP="00453CE5"/>
        </w:tc>
      </w:tr>
    </w:tbl>
    <w:p w14:paraId="5CA13536"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453CE5" w:rsidRDefault="00453CE5" w:rsidP="00453CE5">
            <w:pPr>
              <w:rPr>
                <w:b/>
                <w:bCs/>
              </w:rPr>
            </w:pPr>
            <w:r w:rsidRPr="00453CE5">
              <w:rPr>
                <w:b/>
                <w:bCs/>
              </w:rPr>
              <w:lastRenderedPageBreak/>
              <w:t>Club Welfare Officer …………………………………………..:</w:t>
            </w:r>
          </w:p>
          <w:p w14:paraId="5AFC3897" w14:textId="77777777" w:rsidR="00453CE5" w:rsidRPr="00453CE5" w:rsidRDefault="00453CE5" w:rsidP="00453CE5">
            <w:pPr>
              <w:rPr>
                <w:b/>
                <w:bCs/>
              </w:rPr>
            </w:pPr>
            <w:r w:rsidRPr="00453CE5">
              <w:rPr>
                <w:b/>
                <w:bCs/>
              </w:rPr>
              <w:t>I have seen and checked the above responses, if any of the boxes above are ticked YES, I have referred this form to England Golf Governance Department for a risk assessment and advice.</w:t>
            </w:r>
          </w:p>
          <w:p w14:paraId="1913F0E5" w14:textId="77777777" w:rsidR="00453CE5" w:rsidRPr="00453CE5" w:rsidRDefault="00453CE5" w:rsidP="00453CE5">
            <w:pPr>
              <w:rPr>
                <w:b/>
                <w:bCs/>
              </w:rPr>
            </w:pPr>
          </w:p>
          <w:p w14:paraId="2D0D3438" w14:textId="77777777" w:rsidR="00453CE5" w:rsidRPr="00453CE5" w:rsidRDefault="00453CE5" w:rsidP="00453CE5">
            <w:pPr>
              <w:rPr>
                <w:b/>
                <w:bCs/>
              </w:rPr>
            </w:pPr>
            <w:r w:rsidRPr="00453CE5">
              <w:rPr>
                <w:b/>
                <w:bCs/>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0" w:name="_Appendix_3"/>
      <w:bookmarkEnd w:id="10"/>
      <w:r w:rsidRPr="00BE5A3C">
        <w:lastRenderedPageBreak/>
        <w:t>Appendix 3</w:t>
      </w:r>
    </w:p>
    <w:p w14:paraId="1A494B96" w14:textId="7F863D72" w:rsidR="00453CE5" w:rsidRPr="00453CE5" w:rsidRDefault="00453CE5" w:rsidP="00453CE5">
      <w:pPr>
        <w:rPr>
          <w:rFonts w:cs="Arial"/>
        </w:rPr>
      </w:pPr>
      <w:r w:rsidRPr="00453CE5">
        <w:rPr>
          <w:rFonts w:cs="Arial"/>
        </w:rPr>
        <w:t xml:space="preserve">Reference form - </w:t>
      </w:r>
      <w:r w:rsidR="0092640A">
        <w:rPr>
          <w:lang w:eastAsia="en-GB"/>
        </w:rPr>
        <w:t>Ordnance Survey Golf Club</w:t>
      </w:r>
    </w:p>
    <w:p w14:paraId="08E5859F"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2F2B5284" w14:textId="77777777" w:rsidTr="00453CE5">
        <w:trPr>
          <w:jc w:val="center"/>
        </w:trPr>
        <w:tc>
          <w:tcPr>
            <w:tcW w:w="9854"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453CE5">
        <w:trPr>
          <w:jc w:val="center"/>
        </w:trPr>
        <w:tc>
          <w:tcPr>
            <w:tcW w:w="9854" w:type="dxa"/>
          </w:tcPr>
          <w:p w14:paraId="1A415421" w14:textId="52722A99"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7A24AC2B" w:rsidR="00CE0038" w:rsidRDefault="00CE0038" w:rsidP="00CE0038">
      <w:pPr>
        <w:rPr>
          <w:b/>
          <w:bCs/>
        </w:rPr>
      </w:pPr>
    </w:p>
    <w:p w14:paraId="6BEDF90F" w14:textId="77777777" w:rsidR="00453CE5" w:rsidRPr="00CE0038" w:rsidRDefault="00453CE5" w:rsidP="00CE0038">
      <w:pPr>
        <w:rPr>
          <w:b/>
          <w:bCs/>
        </w:rPr>
      </w:pPr>
    </w:p>
    <w:p w14:paraId="5A2BCF77" w14:textId="77777777" w:rsidR="00453CE5" w:rsidRPr="00453CE5" w:rsidRDefault="00453CE5" w:rsidP="00453CE5">
      <w:pPr>
        <w:pStyle w:val="Heading2"/>
      </w:pPr>
      <w:bookmarkStart w:id="11" w:name="_Appendix_4"/>
      <w:bookmarkEnd w:id="11"/>
      <w:r w:rsidRPr="00453CE5">
        <w:lastRenderedPageBreak/>
        <w:t>Appendix 4</w:t>
      </w:r>
    </w:p>
    <w:p w14:paraId="73E918B7" w14:textId="77777777" w:rsidR="0073603A" w:rsidRDefault="0073603A" w:rsidP="00453CE5">
      <w:pPr>
        <w:rPr>
          <w:b/>
          <w:bCs/>
        </w:rPr>
      </w:pPr>
    </w:p>
    <w:p w14:paraId="26F47470" w14:textId="0B23B526" w:rsidR="0073603A" w:rsidRDefault="00801E41" w:rsidP="00453CE5">
      <w:pPr>
        <w:rPr>
          <w:b/>
          <w:bCs/>
        </w:rPr>
      </w:pPr>
      <w:r>
        <w:rPr>
          <w:noProof/>
        </w:rPr>
        <w:drawing>
          <wp:inline distT="0" distB="0" distL="0" distR="0" wp14:anchorId="3BC7188D" wp14:editId="6005BA1A">
            <wp:extent cx="3362325" cy="2962275"/>
            <wp:effectExtent l="0" t="0" r="9525"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1"/>
                    <a:stretch>
                      <a:fillRect/>
                    </a:stretch>
                  </pic:blipFill>
                  <pic:spPr>
                    <a:xfrm>
                      <a:off x="0" y="0"/>
                      <a:ext cx="3362325" cy="2962275"/>
                    </a:xfrm>
                    <a:prstGeom prst="rect">
                      <a:avLst/>
                    </a:prstGeom>
                  </pic:spPr>
                </pic:pic>
              </a:graphicData>
            </a:graphic>
          </wp:inline>
        </w:drawing>
      </w:r>
    </w:p>
    <w:p w14:paraId="59C5C219" w14:textId="6B6F469A" w:rsidR="00453CE5" w:rsidRPr="00453CE5" w:rsidRDefault="00453CE5" w:rsidP="00453CE5">
      <w:pPr>
        <w:rPr>
          <w:b/>
          <w:bCs/>
        </w:rPr>
      </w:pPr>
      <w:r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lastRenderedPageBreak/>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763A39B8" w:rsidR="00453CE5" w:rsidRPr="00453CE5" w:rsidRDefault="00453CE5" w:rsidP="00453CE5">
      <w:pPr>
        <w:pStyle w:val="ListParagraph"/>
      </w:pPr>
      <w:r w:rsidRPr="00453CE5">
        <w:t>Know and understand the</w:t>
      </w:r>
      <w:r w:rsidR="0092640A" w:rsidRPr="0092640A">
        <w:rPr>
          <w:lang w:eastAsia="en-GB"/>
        </w:rPr>
        <w:t xml:space="preserve"> </w:t>
      </w:r>
      <w:r w:rsidR="0092640A">
        <w:rPr>
          <w:lang w:eastAsia="en-GB"/>
        </w:rPr>
        <w:t>Ordnance Survey Golf Club</w:t>
      </w:r>
      <w:r w:rsidRPr="00453CE5">
        <w:t xml:space="preserve"> Child Safeguarding Policies and Procedures</w:t>
      </w:r>
    </w:p>
    <w:p w14:paraId="629195B5" w14:textId="77777777" w:rsidR="00453CE5" w:rsidRPr="00453CE5" w:rsidRDefault="00453CE5" w:rsidP="00453CE5">
      <w:pPr>
        <w:pStyle w:val="ListParagraph"/>
      </w:pPr>
      <w:r w:rsidRPr="00453CE5">
        <w:t>Respect young people’s opinions when making decisions about their participation in golf</w:t>
      </w:r>
    </w:p>
    <w:p w14:paraId="062931E6" w14:textId="77777777" w:rsidR="00453CE5" w:rsidRPr="00453CE5" w:rsidRDefault="00453CE5" w:rsidP="00453CE5">
      <w:pPr>
        <w:pStyle w:val="ListParagraph"/>
      </w:pPr>
      <w:r w:rsidRPr="00453CE5">
        <w:t>Inform players and parents of the requirements of golf</w:t>
      </w:r>
    </w:p>
    <w:p w14:paraId="756C02AB" w14:textId="77777777" w:rsidR="00453CE5" w:rsidRPr="00453CE5" w:rsidRDefault="00453CE5" w:rsidP="00453CE5">
      <w:pPr>
        <w:pStyle w:val="ListParagraph"/>
      </w:pPr>
      <w:r w:rsidRPr="00453CE5">
        <w:t>Be aware of and report any conflict of interest as soon as it becomes apparent</w:t>
      </w:r>
    </w:p>
    <w:p w14:paraId="4BAF4A37" w14:textId="77777777" w:rsidR="00453CE5" w:rsidRPr="00453CE5" w:rsidRDefault="00453CE5" w:rsidP="00453CE5">
      <w:pPr>
        <w:pStyle w:val="ListParagraph"/>
      </w:pPr>
      <w:r w:rsidRPr="00453CE5">
        <w:t>Display high standards of language, manner, punctuality, preparation and presentation</w:t>
      </w:r>
    </w:p>
    <w:p w14:paraId="1EBEEFA2" w14:textId="77777777" w:rsidR="00453CE5" w:rsidRPr="00453CE5" w:rsidRDefault="00453CE5" w:rsidP="00453CE5">
      <w:pPr>
        <w:pStyle w:val="ListParagraph"/>
      </w:pPr>
      <w:r w:rsidRPr="00453CE5">
        <w:t>Do not smoke, drink or use recreational drugs while actively working with young people in the club. This reflects a negative image and could compromise the safety of the young people</w:t>
      </w:r>
    </w:p>
    <w:p w14:paraId="1DFBD08D" w14:textId="77777777" w:rsidR="00453CE5" w:rsidRPr="00453CE5" w:rsidRDefault="00453CE5" w:rsidP="00453CE5">
      <w:pPr>
        <w:pStyle w:val="ListParagraph"/>
      </w:pPr>
      <w:r w:rsidRPr="00453CE5">
        <w:t>Do not give young people alcohol when they are under the care of the club</w:t>
      </w:r>
    </w:p>
    <w:p w14:paraId="607C7BA0" w14:textId="77777777"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453CE5" w:rsidRDefault="00453CE5" w:rsidP="00453CE5">
      <w:pPr>
        <w:pStyle w:val="ListParagraph"/>
      </w:pPr>
      <w:r w:rsidRPr="00453CE5">
        <w:t>Ensure the activities are appropriate for the age, maturity, experience and ability of the individual</w:t>
      </w:r>
    </w:p>
    <w:p w14:paraId="5E8F56F5" w14:textId="77777777" w:rsidR="00453CE5" w:rsidRPr="00453CE5" w:rsidRDefault="00453CE5" w:rsidP="00453CE5">
      <w:pPr>
        <w:pStyle w:val="ListParagraph"/>
      </w:pPr>
      <w:r w:rsidRPr="00453CE5">
        <w:t>Promote the positive aspects of golf e.g. fair play</w:t>
      </w:r>
    </w:p>
    <w:p w14:paraId="3C07E925" w14:textId="77777777" w:rsidR="00453CE5" w:rsidRPr="00453CE5" w:rsidRDefault="00453CE5" w:rsidP="00453CE5">
      <w:pPr>
        <w:pStyle w:val="ListParagraph"/>
      </w:pPr>
      <w:r w:rsidRPr="00453CE5">
        <w:t>Display high standards of behaviour and appearance</w:t>
      </w:r>
    </w:p>
    <w:p w14:paraId="1687F8C0" w14:textId="77777777" w:rsidR="00453CE5" w:rsidRPr="00453CE5" w:rsidRDefault="00453CE5" w:rsidP="00453CE5">
      <w:pPr>
        <w:pStyle w:val="ListParagraph"/>
      </w:pPr>
      <w:r w:rsidRPr="00453CE5">
        <w:t>Follow Club Procedures &amp; good practice guidelines</w:t>
      </w:r>
    </w:p>
    <w:p w14:paraId="795E9C16" w14:textId="22CDF66A"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69308432" w14:textId="19513628" w:rsidR="00453CE5" w:rsidRDefault="00453CE5" w:rsidP="00544DE2">
      <w:pPr>
        <w:pStyle w:val="ListParagraph"/>
      </w:pPr>
      <w:r w:rsidRPr="00453CE5">
        <w:t xml:space="preserve">Report any concerns you may have in relation to a child or the behaviour of an adult, following reporting procedures laid down by the </w:t>
      </w:r>
      <w:r w:rsidR="0092640A">
        <w:rPr>
          <w:lang w:eastAsia="en-GB"/>
        </w:rPr>
        <w:t>Ordnance Survey Golf Club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1B96721A"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E1EFC37" w14:textId="3A99599E" w:rsidR="006B45B3" w:rsidRDefault="006B45B3" w:rsidP="006B45B3"/>
    <w:p w14:paraId="280FD56C" w14:textId="027B4D9B" w:rsidR="00453CE5" w:rsidRDefault="00453CE5" w:rsidP="006B45B3"/>
    <w:p w14:paraId="4F5CDDB8" w14:textId="38B2AE58" w:rsidR="00453CE5" w:rsidRDefault="00453CE5" w:rsidP="006B45B3"/>
    <w:p w14:paraId="39D72FEC" w14:textId="0F56554B" w:rsidR="00453CE5" w:rsidRDefault="00453CE5" w:rsidP="006B45B3"/>
    <w:p w14:paraId="7E12C894" w14:textId="31A5C7A8" w:rsidR="00453CE5" w:rsidRDefault="00453CE5" w:rsidP="006B45B3"/>
    <w:p w14:paraId="48190C0E" w14:textId="77777777" w:rsidR="00453CE5" w:rsidRPr="00453CE5" w:rsidRDefault="00453CE5" w:rsidP="00453CE5">
      <w:pPr>
        <w:pStyle w:val="Heading2"/>
        <w:rPr>
          <w:color w:val="FF0000"/>
          <w:lang w:eastAsia="en-GB"/>
        </w:rPr>
      </w:pPr>
      <w:bookmarkStart w:id="12" w:name="_Appendix_5"/>
      <w:bookmarkEnd w:id="12"/>
      <w:r w:rsidRPr="00453CE5">
        <w:rPr>
          <w:lang w:eastAsia="en-GB"/>
        </w:rPr>
        <w:t>Appendix 5</w:t>
      </w:r>
    </w:p>
    <w:p w14:paraId="340837AB" w14:textId="5632E015" w:rsidR="00453CE5" w:rsidRDefault="0073603A" w:rsidP="00453CE5">
      <w:pPr>
        <w:overflowPunct/>
        <w:autoSpaceDE/>
        <w:autoSpaceDN/>
        <w:adjustRightInd/>
        <w:spacing w:after="0" w:line="240" w:lineRule="auto"/>
        <w:ind w:left="360"/>
        <w:textAlignment w:val="auto"/>
        <w:rPr>
          <w:rFonts w:cs="Arial"/>
          <w:b/>
          <w:bCs/>
          <w:szCs w:val="24"/>
          <w:u w:val="single"/>
          <w:lang w:eastAsia="en-GB"/>
        </w:rPr>
      </w:pPr>
      <w:r>
        <w:rPr>
          <w:noProof/>
        </w:rPr>
        <w:drawing>
          <wp:inline distT="0" distB="0" distL="0" distR="0" wp14:anchorId="55B0C79E" wp14:editId="79E6EA5C">
            <wp:extent cx="3362325" cy="2962275"/>
            <wp:effectExtent l="0" t="0" r="9525"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1"/>
                    <a:stretch>
                      <a:fillRect/>
                    </a:stretch>
                  </pic:blipFill>
                  <pic:spPr>
                    <a:xfrm>
                      <a:off x="0" y="0"/>
                      <a:ext cx="3362325" cy="2962275"/>
                    </a:xfrm>
                    <a:prstGeom prst="rect">
                      <a:avLst/>
                    </a:prstGeom>
                  </pic:spPr>
                </pic:pic>
              </a:graphicData>
            </a:graphic>
          </wp:inline>
        </w:drawing>
      </w:r>
    </w:p>
    <w:p w14:paraId="78CB6250" w14:textId="2D878B5A" w:rsidR="0073603A" w:rsidRDefault="0073603A" w:rsidP="00453CE5">
      <w:pPr>
        <w:overflowPunct/>
        <w:autoSpaceDE/>
        <w:autoSpaceDN/>
        <w:adjustRightInd/>
        <w:spacing w:after="0" w:line="240" w:lineRule="auto"/>
        <w:ind w:left="360"/>
        <w:textAlignment w:val="auto"/>
        <w:rPr>
          <w:rFonts w:cs="Arial"/>
          <w:b/>
          <w:bCs/>
          <w:szCs w:val="24"/>
          <w:u w:val="single"/>
          <w:lang w:eastAsia="en-GB"/>
        </w:rPr>
      </w:pPr>
    </w:p>
    <w:p w14:paraId="43F9D1F0" w14:textId="77777777" w:rsidR="0073603A" w:rsidRPr="00453CE5" w:rsidRDefault="0073603A"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r w:rsidRPr="00453CE5">
        <w:rPr>
          <w:rFonts w:cs="Arial"/>
          <w:b/>
          <w:bCs/>
          <w:szCs w:val="24"/>
          <w:lang w:eastAsia="en-GB"/>
        </w:rPr>
        <w:t>Code of Conduct for Young Golfers</w:t>
      </w:r>
    </w:p>
    <w:p w14:paraId="3198B33D"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5B7719C3"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r w:rsidR="0092640A">
        <w:rPr>
          <w:lang w:eastAsia="en-GB"/>
        </w:rPr>
        <w:t>Ordnance Survey Golf Club</w:t>
      </w:r>
      <w:r w:rsidRPr="00453CE5">
        <w:rPr>
          <w:rFonts w:cs="Arial"/>
          <w:color w:val="1A171B"/>
          <w:lang w:eastAsia="en-GB"/>
        </w:rPr>
        <w:t xml:space="preserve"> activity, you should:</w:t>
      </w:r>
    </w:p>
    <w:p w14:paraId="70173F2D" w14:textId="77777777"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lastRenderedPageBreak/>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7FE6E4DF" w14:textId="77777777" w:rsidR="00453CE5" w:rsidRPr="00453CE5" w:rsidRDefault="00453CE5" w:rsidP="00453CE5">
      <w:pPr>
        <w:overflowPunct/>
        <w:spacing w:after="0" w:line="240" w:lineRule="auto"/>
        <w:textAlignment w:val="auto"/>
        <w:rPr>
          <w:rFonts w:cs="Arial"/>
          <w:color w:val="1A171B"/>
          <w:lang w:eastAsia="en-GB"/>
        </w:rPr>
      </w:pP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77777777" w:rsidR="00453CE5" w:rsidRPr="00453CE5" w:rsidRDefault="00453CE5" w:rsidP="00453CE5">
      <w:pPr>
        <w:pStyle w:val="ListParagraph"/>
        <w:rPr>
          <w:lang w:eastAsia="en-GB"/>
        </w:rPr>
      </w:pPr>
      <w:r w:rsidRPr="00453CE5">
        <w:rPr>
          <w:lang w:eastAsia="en-GB"/>
        </w:rPr>
        <w:t>Consuming alcohol, illegal performance-enhancing drugs or stimulants</w:t>
      </w:r>
    </w:p>
    <w:p w14:paraId="60B04CB4" w14:textId="77777777" w:rsidR="00453CE5" w:rsidRPr="00FE1102" w:rsidRDefault="00453CE5" w:rsidP="00453CE5">
      <w:pPr>
        <w:pStyle w:val="ListParagraph"/>
        <w:overflowPunct/>
        <w:spacing w:after="0" w:line="240" w:lineRule="auto"/>
        <w:ind w:left="357"/>
        <w:textAlignment w:val="auto"/>
        <w:rPr>
          <w:rFonts w:cs="Arial"/>
          <w:color w:val="E30137"/>
          <w:lang w:eastAsia="en-GB"/>
        </w:rPr>
      </w:pPr>
      <w:r w:rsidRPr="00FE1102">
        <w:rPr>
          <w:color w:val="E30137"/>
          <w:lang w:eastAsia="en-GB"/>
        </w:rPr>
        <w:t>This paragraph is for individual golf clubs to insert specific risks pertinent to their own circumstances. Dangerous roads, footpaths, lakes, rivers, animals, chemicals, factories etc. Please delete if not required.</w:t>
      </w:r>
    </w:p>
    <w:p w14:paraId="2CA11D00" w14:textId="2ABAF0B0" w:rsidR="00453CE5" w:rsidRPr="00FE1102" w:rsidRDefault="00453CE5" w:rsidP="00453CE5">
      <w:pPr>
        <w:pStyle w:val="ListParagraph"/>
        <w:numPr>
          <w:ilvl w:val="0"/>
          <w:numId w:val="0"/>
        </w:numPr>
        <w:overflowPunct/>
        <w:spacing w:after="0" w:line="240" w:lineRule="auto"/>
        <w:ind w:left="357"/>
        <w:textAlignment w:val="auto"/>
        <w:rPr>
          <w:rFonts w:cs="Arial"/>
          <w:color w:val="E30137"/>
          <w:lang w:eastAsia="en-GB"/>
        </w:rPr>
      </w:pPr>
      <w:r w:rsidRPr="00FE1102">
        <w:rPr>
          <w:rFonts w:cs="Arial"/>
          <w:color w:val="E30137"/>
          <w:lang w:eastAsia="en-GB"/>
        </w:rPr>
        <w:t>X</w:t>
      </w:r>
    </w:p>
    <w:p w14:paraId="3BE2543B" w14:textId="77777777" w:rsidR="00453CE5" w:rsidRPr="00FE1102" w:rsidRDefault="00453CE5" w:rsidP="00453CE5">
      <w:pPr>
        <w:overflowPunct/>
        <w:spacing w:after="0" w:line="240" w:lineRule="auto"/>
        <w:ind w:left="357"/>
        <w:textAlignment w:val="auto"/>
        <w:rPr>
          <w:rFonts w:cs="Arial"/>
          <w:color w:val="E30137"/>
          <w:lang w:eastAsia="en-GB"/>
        </w:rPr>
      </w:pPr>
      <w:r w:rsidRPr="00FE1102">
        <w:rPr>
          <w:rFonts w:cs="Arial"/>
          <w:color w:val="E30137"/>
          <w:lang w:eastAsia="en-GB"/>
        </w:rPr>
        <w:t>X</w:t>
      </w:r>
    </w:p>
    <w:p w14:paraId="74C61CFE" w14:textId="77777777" w:rsidR="00453CE5" w:rsidRPr="00FE1102" w:rsidRDefault="00453CE5" w:rsidP="00453CE5">
      <w:pPr>
        <w:overflowPunct/>
        <w:spacing w:after="0" w:line="240" w:lineRule="auto"/>
        <w:ind w:left="357"/>
        <w:textAlignment w:val="auto"/>
        <w:rPr>
          <w:rFonts w:cs="Arial"/>
          <w:color w:val="E30137"/>
          <w:lang w:eastAsia="en-GB"/>
        </w:rPr>
      </w:pPr>
      <w:r w:rsidRPr="00FE1102">
        <w:rPr>
          <w:rFonts w:cs="Arial"/>
          <w:color w:val="E30137"/>
          <w:lang w:eastAsia="en-GB"/>
        </w:rPr>
        <w:t xml:space="preserve">X </w:t>
      </w:r>
    </w:p>
    <w:p w14:paraId="6F533A00"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FE95578" w14:textId="667B7B24" w:rsidR="00453CE5" w:rsidRDefault="00453CE5" w:rsidP="006B45B3"/>
    <w:p w14:paraId="2A30078B" w14:textId="0F9E35D1" w:rsidR="00453CE5" w:rsidRDefault="00453CE5" w:rsidP="006B45B3"/>
    <w:p w14:paraId="43834FFE" w14:textId="1FA09E8A" w:rsidR="00453CE5" w:rsidRDefault="00453CE5" w:rsidP="006B45B3"/>
    <w:p w14:paraId="6FEED0BF" w14:textId="37CB2D91" w:rsidR="00453CE5" w:rsidRDefault="00453CE5" w:rsidP="006B45B3"/>
    <w:p w14:paraId="089FE906" w14:textId="79BB3A62" w:rsidR="00453CE5" w:rsidRDefault="00453CE5" w:rsidP="006B45B3"/>
    <w:p w14:paraId="1EBBAC14" w14:textId="20C53317" w:rsidR="00453CE5" w:rsidRDefault="00453CE5" w:rsidP="006B45B3"/>
    <w:p w14:paraId="4845B932" w14:textId="35DE83B7" w:rsidR="00453CE5" w:rsidRDefault="00453CE5" w:rsidP="006B45B3"/>
    <w:p w14:paraId="346FC113" w14:textId="3E4EB538" w:rsidR="00453CE5" w:rsidRDefault="00453CE5" w:rsidP="006B45B3"/>
    <w:p w14:paraId="6C8AEB79" w14:textId="287881C3" w:rsidR="00453CE5" w:rsidRDefault="00453CE5" w:rsidP="006B45B3"/>
    <w:p w14:paraId="3216D29C" w14:textId="309A6A10" w:rsidR="00453CE5" w:rsidRDefault="00453CE5" w:rsidP="006B45B3"/>
    <w:p w14:paraId="2EE3B4EA" w14:textId="70A04B53" w:rsidR="00453CE5" w:rsidRDefault="00453CE5" w:rsidP="006B45B3"/>
    <w:p w14:paraId="50769295" w14:textId="6FE23977" w:rsidR="00453CE5" w:rsidRDefault="00453CE5" w:rsidP="006B45B3"/>
    <w:p w14:paraId="54C3742E" w14:textId="694CDC8E" w:rsidR="00453CE5" w:rsidRDefault="00453CE5" w:rsidP="006B45B3"/>
    <w:p w14:paraId="44B6173E" w14:textId="18A66F55" w:rsidR="00453CE5" w:rsidRDefault="00453CE5" w:rsidP="006B45B3"/>
    <w:p w14:paraId="4409C022" w14:textId="451CB14B" w:rsidR="00453CE5" w:rsidRDefault="00453CE5" w:rsidP="006B45B3"/>
    <w:p w14:paraId="78CA5505" w14:textId="052CABAA" w:rsidR="00453CE5" w:rsidRDefault="00453CE5" w:rsidP="006B45B3"/>
    <w:p w14:paraId="1DC23C34" w14:textId="3F8C4725" w:rsidR="00453CE5" w:rsidRDefault="00453CE5" w:rsidP="006B45B3"/>
    <w:p w14:paraId="03922F63" w14:textId="4EC2F720" w:rsidR="00453CE5" w:rsidRDefault="00453CE5" w:rsidP="006B45B3"/>
    <w:p w14:paraId="288F67A9" w14:textId="20887A7D" w:rsidR="0073603A" w:rsidRDefault="0073603A" w:rsidP="006B45B3"/>
    <w:p w14:paraId="2ECFDAD0" w14:textId="770A2963" w:rsidR="0073603A" w:rsidRDefault="0073603A" w:rsidP="006B45B3"/>
    <w:p w14:paraId="5BE2B446" w14:textId="232ABE45" w:rsidR="0073603A" w:rsidRDefault="0073603A" w:rsidP="006B45B3"/>
    <w:p w14:paraId="39D21291" w14:textId="4B1F12AD" w:rsidR="0073603A" w:rsidRDefault="0073603A" w:rsidP="006B45B3"/>
    <w:p w14:paraId="021C5410" w14:textId="13D19BCB" w:rsidR="0073603A" w:rsidRDefault="0073603A" w:rsidP="006B45B3"/>
    <w:p w14:paraId="6B527424" w14:textId="553E7F2A" w:rsidR="0073603A" w:rsidRDefault="0073603A" w:rsidP="006B45B3"/>
    <w:p w14:paraId="59A15249" w14:textId="77777777" w:rsidR="0073603A" w:rsidRDefault="0073603A" w:rsidP="006B45B3"/>
    <w:p w14:paraId="53ACA6B7" w14:textId="2184AA93" w:rsidR="00453CE5" w:rsidRDefault="00453CE5" w:rsidP="006B45B3"/>
    <w:p w14:paraId="7990990C" w14:textId="3B4C64C9" w:rsidR="00453CE5" w:rsidRDefault="00453CE5" w:rsidP="006B45B3"/>
    <w:p w14:paraId="5C5606EA" w14:textId="77777777" w:rsidR="00453CE5" w:rsidRPr="00453CE5" w:rsidRDefault="00453CE5" w:rsidP="00453CE5">
      <w:pPr>
        <w:pStyle w:val="Heading2"/>
        <w:rPr>
          <w:lang w:eastAsia="en-GB"/>
        </w:rPr>
      </w:pPr>
      <w:bookmarkStart w:id="13" w:name="_Appendix_6"/>
      <w:bookmarkEnd w:id="13"/>
      <w:r w:rsidRPr="00453CE5">
        <w:rPr>
          <w:lang w:eastAsia="en-GB"/>
        </w:rPr>
        <w:lastRenderedPageBreak/>
        <w:t>Appendix 6</w:t>
      </w:r>
    </w:p>
    <w:p w14:paraId="24BFDEA3" w14:textId="77777777" w:rsidR="0073603A" w:rsidRDefault="0073603A" w:rsidP="00453CE5">
      <w:pPr>
        <w:rPr>
          <w:lang w:eastAsia="en-GB"/>
        </w:rPr>
      </w:pPr>
      <w:r>
        <w:rPr>
          <w:noProof/>
        </w:rPr>
        <w:drawing>
          <wp:inline distT="0" distB="0" distL="0" distR="0" wp14:anchorId="65CE0BEC" wp14:editId="2CAC3D78">
            <wp:extent cx="3362325" cy="2962275"/>
            <wp:effectExtent l="0" t="0" r="9525" b="952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a:stretch>
                      <a:fillRect/>
                    </a:stretch>
                  </pic:blipFill>
                  <pic:spPr>
                    <a:xfrm>
                      <a:off x="0" y="0"/>
                      <a:ext cx="3362325" cy="2962275"/>
                    </a:xfrm>
                    <a:prstGeom prst="rect">
                      <a:avLst/>
                    </a:prstGeom>
                  </pic:spPr>
                </pic:pic>
              </a:graphicData>
            </a:graphic>
          </wp:inline>
        </w:drawing>
      </w:r>
    </w:p>
    <w:p w14:paraId="18128C0B" w14:textId="1CDEA72B" w:rsidR="00453CE5" w:rsidRPr="00453CE5" w:rsidRDefault="00453CE5" w:rsidP="00453CE5">
      <w:pPr>
        <w:rPr>
          <w:lang w:eastAsia="en-GB"/>
        </w:rPr>
      </w:pPr>
      <w:r w:rsidRPr="00453CE5">
        <w:rPr>
          <w:lang w:eastAsia="en-GB"/>
        </w:rPr>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7749422D" w14:textId="1E9CDE2B" w:rsidR="00453CE5" w:rsidRPr="00453CE5" w:rsidRDefault="00453CE5" w:rsidP="00453CE5">
      <w:pPr>
        <w:pStyle w:val="ListParagraph"/>
        <w:rPr>
          <w:lang w:eastAsia="en-GB"/>
        </w:rPr>
      </w:pPr>
      <w:r w:rsidRPr="00453CE5">
        <w:rPr>
          <w:lang w:eastAsia="en-GB"/>
        </w:rPr>
        <w:t xml:space="preserve">Complete and return the Player Profile Form and Consents pertaining to your child’s participation in activities at </w:t>
      </w:r>
      <w:r w:rsidR="0092640A">
        <w:rPr>
          <w:lang w:eastAsia="en-GB"/>
        </w:rPr>
        <w:t>Ordnance Survey Golf Club</w:t>
      </w:r>
    </w:p>
    <w:p w14:paraId="507CB4E1" w14:textId="4522F4C8" w:rsidR="00453CE5" w:rsidRPr="00453CE5" w:rsidRDefault="00453CE5" w:rsidP="00453CE5">
      <w:pPr>
        <w:pStyle w:val="ListParagraph"/>
        <w:rPr>
          <w:lang w:eastAsia="en-GB"/>
        </w:rPr>
      </w:pPr>
      <w:r w:rsidRPr="00453CE5">
        <w:rPr>
          <w:lang w:eastAsia="en-GB"/>
        </w:rPr>
        <w:t xml:space="preserve">Report and update </w:t>
      </w:r>
      <w:r w:rsidR="0092640A">
        <w:rPr>
          <w:lang w:eastAsia="en-GB"/>
        </w:rPr>
        <w:t>Ordnance Survey Golf Club</w:t>
      </w:r>
      <w:r w:rsidRPr="00453CE5">
        <w:rPr>
          <w:lang w:eastAsia="en-GB"/>
        </w:rPr>
        <w:t xml:space="preserve"> with any changes relevant to your child’s health and wellbeing</w:t>
      </w:r>
    </w:p>
    <w:p w14:paraId="5B33F161" w14:textId="77777777" w:rsidR="00453CE5" w:rsidRPr="00453CE5" w:rsidRDefault="00453CE5" w:rsidP="00453CE5">
      <w:pPr>
        <w:pStyle w:val="ListParagraph"/>
        <w:rPr>
          <w:lang w:eastAsia="en-GB"/>
        </w:rPr>
      </w:pPr>
      <w:r w:rsidRPr="00453CE5">
        <w:rPr>
          <w:lang w:eastAsia="en-GB"/>
        </w:rPr>
        <w:t>Deliver and collect your child punctually before and after coaching sessions/competitions</w:t>
      </w:r>
    </w:p>
    <w:p w14:paraId="72C007AD"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4BF37833"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56571C36" w14:textId="77777777" w:rsidR="00453CE5" w:rsidRPr="00453CE5" w:rsidRDefault="00453CE5" w:rsidP="00453CE5">
      <w:pPr>
        <w:pStyle w:val="ListParagraph"/>
        <w:rPr>
          <w:lang w:eastAsia="en-GB"/>
        </w:rPr>
      </w:pPr>
      <w:r w:rsidRPr="00453CE5">
        <w:rPr>
          <w:lang w:eastAsia="en-GB"/>
        </w:rPr>
        <w:t>Ensure that you child understands the rules of Golf</w:t>
      </w:r>
    </w:p>
    <w:p w14:paraId="66E21BBB" w14:textId="77777777" w:rsidR="00453CE5" w:rsidRPr="00453CE5" w:rsidRDefault="00453CE5" w:rsidP="00453CE5">
      <w:pPr>
        <w:pStyle w:val="ListParagraph"/>
        <w:rPr>
          <w:lang w:eastAsia="en-GB"/>
        </w:rPr>
      </w:pPr>
      <w:r w:rsidRPr="00453CE5">
        <w:rPr>
          <w:lang w:eastAsia="en-GB"/>
        </w:rPr>
        <w:t>Teach your child that they can only do their best</w:t>
      </w:r>
    </w:p>
    <w:p w14:paraId="0B4EC627" w14:textId="77777777" w:rsidR="00453CE5" w:rsidRPr="00453CE5" w:rsidRDefault="00453CE5" w:rsidP="00453CE5">
      <w:pPr>
        <w:pStyle w:val="ListParagraph"/>
        <w:rPr>
          <w:lang w:eastAsia="en-GB"/>
        </w:rPr>
      </w:pPr>
      <w:r w:rsidRPr="00453CE5">
        <w:rPr>
          <w:lang w:eastAsia="en-GB"/>
        </w:rPr>
        <w:lastRenderedPageBreak/>
        <w:t>Ensure that your child understands their Code of Conduct</w:t>
      </w:r>
    </w:p>
    <w:p w14:paraId="68148B40" w14:textId="76675AB5" w:rsidR="00453CE5" w:rsidRPr="00453CE5" w:rsidRDefault="00453CE5" w:rsidP="00453CE5">
      <w:pPr>
        <w:pStyle w:val="ListParagraph"/>
        <w:rPr>
          <w:lang w:eastAsia="en-GB"/>
        </w:rPr>
      </w:pPr>
      <w:r w:rsidRPr="00453CE5">
        <w:rPr>
          <w:lang w:eastAsia="en-GB"/>
        </w:rPr>
        <w:t xml:space="preserve">Behave responsibly at </w:t>
      </w:r>
      <w:r w:rsidR="0092640A">
        <w:rPr>
          <w:lang w:eastAsia="en-GB"/>
        </w:rPr>
        <w:t>Ordnance Survey Golf Club</w:t>
      </w:r>
      <w:r w:rsidRPr="00453CE5">
        <w:rPr>
          <w:lang w:eastAsia="en-GB"/>
        </w:rPr>
        <w:t xml:space="preserve"> and on the golf course; do not embarrass your child</w:t>
      </w:r>
    </w:p>
    <w:p w14:paraId="772F0238" w14:textId="55DCEDDC" w:rsidR="00453CE5" w:rsidRPr="00453CE5" w:rsidRDefault="00453CE5" w:rsidP="00453CE5">
      <w:pPr>
        <w:pStyle w:val="ListParagraph"/>
        <w:rPr>
          <w:lang w:eastAsia="en-GB"/>
        </w:rPr>
      </w:pPr>
      <w:r w:rsidRPr="00453CE5">
        <w:rPr>
          <w:lang w:eastAsia="en-GB"/>
        </w:rPr>
        <w:t xml:space="preserve">Show appreciation and support the coaches, volunteers and staff at </w:t>
      </w:r>
      <w:r w:rsidR="0092640A">
        <w:rPr>
          <w:lang w:eastAsia="en-GB"/>
        </w:rPr>
        <w:t>Ordnance Survey Golf Club</w:t>
      </w:r>
      <w:r w:rsidRPr="00453CE5">
        <w:rPr>
          <w:lang w:eastAsia="en-GB"/>
        </w:rPr>
        <w:t xml:space="preserve"> </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63A92379" w14:textId="07A018AB" w:rsidR="00453CE5" w:rsidRDefault="00453CE5" w:rsidP="00453CE5">
      <w:pPr>
        <w:rPr>
          <w:lang w:eastAsia="en-GB"/>
        </w:rPr>
      </w:pPr>
    </w:p>
    <w:p w14:paraId="23DF114B" w14:textId="3FA7346D" w:rsidR="00453CE5" w:rsidRDefault="00453CE5" w:rsidP="00453CE5">
      <w:pPr>
        <w:rPr>
          <w:lang w:eastAsia="en-GB"/>
        </w:rPr>
      </w:pPr>
    </w:p>
    <w:p w14:paraId="0C930CB2" w14:textId="77777777" w:rsidR="00453CE5" w:rsidRPr="00453CE5" w:rsidRDefault="00453CE5" w:rsidP="00453CE5">
      <w:pPr>
        <w:rPr>
          <w:lang w:eastAsia="en-GB"/>
        </w:rPr>
      </w:pPr>
    </w:p>
    <w:p w14:paraId="4AAB29C6" w14:textId="005ACD01" w:rsidR="00453CE5" w:rsidRPr="00453CE5" w:rsidRDefault="00453CE5" w:rsidP="00453CE5">
      <w:pPr>
        <w:rPr>
          <w:lang w:eastAsia="en-GB"/>
        </w:rPr>
      </w:pPr>
      <w:r w:rsidRPr="00453CE5">
        <w:rPr>
          <w:lang w:eastAsia="en-GB"/>
        </w:rPr>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20B70757" w:rsidR="00453CE5" w:rsidRPr="00453CE5" w:rsidRDefault="00453CE5" w:rsidP="00453CE5">
      <w:pPr>
        <w:rPr>
          <w:lang w:eastAsia="en-GB"/>
        </w:rPr>
      </w:pPr>
      <w:r w:rsidRPr="00453CE5">
        <w:rPr>
          <w:lang w:eastAsia="en-GB"/>
        </w:rPr>
        <w:t xml:space="preserve">Any breaches of this code of conduct will be dealt with immediately by ……………………………. at </w:t>
      </w:r>
      <w:r w:rsidR="0092640A">
        <w:rPr>
          <w:lang w:eastAsia="en-GB"/>
        </w:rPr>
        <w:t>Ordnance Survey Golf Club</w:t>
      </w:r>
      <w:r w:rsidRPr="00453CE5">
        <w:rPr>
          <w:lang w:eastAsia="en-GB"/>
        </w:rPr>
        <w:t xml:space="preserve">. Persistent concerns or breaches may result in you being asked not to attend games if your attendance is considered detrimental to the welfare of young participants.  </w:t>
      </w:r>
    </w:p>
    <w:p w14:paraId="29343A4E" w14:textId="5250B185" w:rsidR="00453CE5" w:rsidRPr="00453CE5" w:rsidRDefault="00453CE5" w:rsidP="00453CE5">
      <w:pPr>
        <w:rPr>
          <w:lang w:eastAsia="en-GB"/>
        </w:rPr>
      </w:pPr>
      <w:r w:rsidRPr="00453CE5">
        <w:rPr>
          <w:lang w:eastAsia="en-GB"/>
        </w:rPr>
        <w:t xml:space="preserve">The ultimate action should a parent/carer continue to breach the code of conduct may be the </w:t>
      </w:r>
      <w:r w:rsidR="0092640A">
        <w:rPr>
          <w:lang w:eastAsia="en-GB"/>
        </w:rPr>
        <w:t>Ordnance Survey Golf Club</w:t>
      </w:r>
      <w:r w:rsidRPr="00453CE5">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453CE5" w14:paraId="41CA5574" w14:textId="77777777" w:rsidTr="00453CE5">
        <w:trPr>
          <w:trHeight w:val="846"/>
        </w:trPr>
        <w:tc>
          <w:tcPr>
            <w:tcW w:w="6487" w:type="dxa"/>
          </w:tcPr>
          <w:p w14:paraId="416AD447" w14:textId="77777777" w:rsidR="00453CE5" w:rsidRPr="00453CE5" w:rsidRDefault="00453CE5" w:rsidP="00453CE5">
            <w:pPr>
              <w:rPr>
                <w:lang w:eastAsia="en-GB"/>
              </w:rPr>
            </w:pPr>
            <w:r w:rsidRPr="00453CE5">
              <w:rPr>
                <w:lang w:eastAsia="en-GB"/>
              </w:rPr>
              <w:t>Signed:</w:t>
            </w:r>
          </w:p>
          <w:p w14:paraId="3A5E76C5" w14:textId="77777777" w:rsidR="00453CE5" w:rsidRPr="00453CE5" w:rsidRDefault="00453CE5" w:rsidP="00453CE5">
            <w:pPr>
              <w:rPr>
                <w:lang w:eastAsia="en-GB"/>
              </w:rPr>
            </w:pPr>
          </w:p>
        </w:tc>
        <w:tc>
          <w:tcPr>
            <w:tcW w:w="3367" w:type="dxa"/>
          </w:tcPr>
          <w:p w14:paraId="6198E65D" w14:textId="5311EA80" w:rsidR="00453CE5" w:rsidRPr="00453CE5" w:rsidRDefault="00453CE5" w:rsidP="00453CE5">
            <w:pPr>
              <w:rPr>
                <w:lang w:eastAsia="en-GB"/>
              </w:rPr>
            </w:pPr>
            <w:r w:rsidRPr="00453CE5">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453CE5">
              <w:rPr>
                <w:lang w:eastAsia="en-GB"/>
              </w:rPr>
              <w:lastRenderedPageBreak/>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41EC4C6D" w14:textId="213CB6C3" w:rsidR="00453CE5" w:rsidRDefault="00453CE5" w:rsidP="006B45B3"/>
    <w:p w14:paraId="313C0885" w14:textId="671F9A33" w:rsidR="00453CE5" w:rsidRDefault="00453CE5" w:rsidP="006B45B3"/>
    <w:p w14:paraId="426B8619" w14:textId="32043251" w:rsidR="00453CE5" w:rsidRDefault="00453CE5" w:rsidP="006B45B3"/>
    <w:p w14:paraId="660B20F8" w14:textId="77777777" w:rsidR="00453CE5" w:rsidRDefault="00453CE5" w:rsidP="006B45B3"/>
    <w:p w14:paraId="653C33BD" w14:textId="53FCB83D" w:rsidR="00453CE5" w:rsidRPr="00453CE5" w:rsidRDefault="00453CE5" w:rsidP="00453CE5">
      <w:pPr>
        <w:pStyle w:val="Heading2"/>
      </w:pPr>
      <w:bookmarkStart w:id="14" w:name="_Appendix_7"/>
      <w:bookmarkEnd w:id="14"/>
      <w:r w:rsidRPr="00453CE5">
        <w:t>Appendix 7</w:t>
      </w:r>
    </w:p>
    <w:p w14:paraId="5A8BFD68" w14:textId="77777777" w:rsidR="0073603A" w:rsidRDefault="0073603A" w:rsidP="00453CE5">
      <w:pPr>
        <w:rPr>
          <w:b/>
          <w:bCs/>
        </w:rPr>
      </w:pPr>
      <w:r>
        <w:rPr>
          <w:noProof/>
        </w:rPr>
        <w:drawing>
          <wp:inline distT="0" distB="0" distL="0" distR="0" wp14:anchorId="319792FB" wp14:editId="1EEE6F1E">
            <wp:extent cx="3362325" cy="2962275"/>
            <wp:effectExtent l="0" t="0" r="9525" b="9525"/>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1"/>
                    <a:stretch>
                      <a:fillRect/>
                    </a:stretch>
                  </pic:blipFill>
                  <pic:spPr>
                    <a:xfrm>
                      <a:off x="0" y="0"/>
                      <a:ext cx="3362325" cy="2962275"/>
                    </a:xfrm>
                    <a:prstGeom prst="rect">
                      <a:avLst/>
                    </a:prstGeom>
                  </pic:spPr>
                </pic:pic>
              </a:graphicData>
            </a:graphic>
          </wp:inline>
        </w:drawing>
      </w:r>
    </w:p>
    <w:p w14:paraId="3745EF7F" w14:textId="51559041" w:rsidR="00453CE5" w:rsidRPr="00453CE5" w:rsidRDefault="00453CE5" w:rsidP="00453CE5">
      <w:pPr>
        <w:rPr>
          <w:b/>
          <w:bCs/>
          <w:u w:val="single"/>
        </w:rPr>
      </w:pPr>
      <w:r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lastRenderedPageBreak/>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568CFA2" w:rsidR="00453CE5" w:rsidRDefault="00453CE5" w:rsidP="00453CE5">
      <w:pPr>
        <w:pStyle w:val="ListParagraph"/>
      </w:pPr>
      <w:r w:rsidRPr="00453CE5">
        <w:t>Specialist expertise or support that may be needed from carers or outside agencies.  This is particularly relevant where it is identified that a child may need a level of physical intervention to participate safely (see below)</w:t>
      </w:r>
      <w:r w:rsidR="006471B2">
        <w:t>.</w:t>
      </w:r>
    </w:p>
    <w:p w14:paraId="220904EF" w14:textId="77777777" w:rsidR="00453CE5" w:rsidRPr="00453CE5" w:rsidRDefault="00453CE5" w:rsidP="00453CE5">
      <w:pPr>
        <w:rPr>
          <w:b/>
        </w:rPr>
      </w:pPr>
      <w:r w:rsidRPr="00453CE5">
        <w:rPr>
          <w:b/>
        </w:rPr>
        <w:t>Agreeing Acceptable and Unacceptable Behaviours</w:t>
      </w:r>
    </w:p>
    <w:p w14:paraId="11579A19" w14:textId="74172957" w:rsidR="00453CE5" w:rsidRPr="00453CE5" w:rsidRDefault="00453CE5" w:rsidP="00453CE5">
      <w:r w:rsidRPr="00453CE5">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 xml:space="preserve">This can be done at the start of the season, in advance of a trip away from home or as part of a welcome session at a residential camp. It should involve the </w:t>
      </w:r>
      <w:r w:rsidRPr="00453CE5">
        <w:lastRenderedPageBreak/>
        <w:t>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702CB6B8" w:rsidR="00453CE5" w:rsidRPr="00453CE5" w:rsidRDefault="00453CE5" w:rsidP="00453CE5">
      <w:r w:rsidRPr="00453CE5">
        <w:t>In responding to challenging behaviour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t>Restitution - the act of giving something back.</w:t>
      </w:r>
    </w:p>
    <w:p w14:paraId="391DA826" w14:textId="77777777" w:rsidR="00453CE5" w:rsidRPr="00453CE5" w:rsidRDefault="00453CE5" w:rsidP="00C33787">
      <w:pPr>
        <w:pStyle w:val="ListParagraph"/>
      </w:pPr>
      <w:r w:rsidRPr="00453CE5">
        <w:t>Behavioural reinforcement - rewards for good behaviour, consequences for negative behaviour.</w:t>
      </w:r>
    </w:p>
    <w:p w14:paraId="41C8931F" w14:textId="77777777" w:rsidR="00453CE5" w:rsidRPr="00453CE5" w:rsidRDefault="00453CE5" w:rsidP="00C33787">
      <w:pPr>
        <w:pStyle w:val="ListParagraph"/>
      </w:pPr>
      <w:r w:rsidRPr="00453CE5">
        <w:t>De-escalation of the situation - talking with the child and distracting them from challenging behaviour.</w:t>
      </w:r>
    </w:p>
    <w:p w14:paraId="46C0D385" w14:textId="77777777" w:rsidR="00453CE5" w:rsidRPr="00453CE5" w:rsidRDefault="00453CE5" w:rsidP="00C33787">
      <w:pPr>
        <w:pStyle w:val="ListParagraph"/>
      </w:pPr>
      <w:r w:rsidRPr="00453CE5">
        <w:t>Increased supervision by staff/volunteers.</w:t>
      </w:r>
    </w:p>
    <w:p w14:paraId="2859D468" w14:textId="626B0D7C"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F611F5" w:rsidRDefault="00453CE5" w:rsidP="00453CE5">
      <w:pPr>
        <w:pStyle w:val="ListParagraph"/>
        <w:rPr>
          <w:lang w:val="fr-FR"/>
        </w:rPr>
      </w:pPr>
      <w:r w:rsidRPr="00F611F5">
        <w:rPr>
          <w:lang w:val="fr-FR"/>
        </w:rPr>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20C27A07" w14:textId="77777777" w:rsidR="00453CE5" w:rsidRPr="00453CE5" w:rsidRDefault="00453CE5" w:rsidP="00453CE5"/>
    <w:p w14:paraId="4F91B5FC" w14:textId="6429F0A6" w:rsidR="00453CE5" w:rsidRPr="00453CE5" w:rsidRDefault="00453CE5" w:rsidP="00453CE5">
      <w:r w:rsidRPr="00453CE5">
        <w:t>The use of physical intervention should always:</w:t>
      </w:r>
    </w:p>
    <w:p w14:paraId="23FF5818" w14:textId="77777777" w:rsidR="00453CE5" w:rsidRPr="00453CE5" w:rsidRDefault="00453CE5" w:rsidP="00C33787">
      <w:pPr>
        <w:pStyle w:val="ListParagraph"/>
      </w:pPr>
      <w:r w:rsidRPr="00453CE5">
        <w:t>Be avoided unless it is absolutely necessary to prevent a child injuring themselves or others, or causing serious damage to property.</w:t>
      </w:r>
    </w:p>
    <w:p w14:paraId="15E35881" w14:textId="4997B489"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t>Form part of a broader approach to the management of challenging behaviour.</w:t>
      </w:r>
    </w:p>
    <w:p w14:paraId="66761A80" w14:textId="77777777" w:rsidR="00453CE5" w:rsidRPr="00453CE5" w:rsidRDefault="00453CE5" w:rsidP="00C33787">
      <w:pPr>
        <w:pStyle w:val="ListParagraph"/>
      </w:pPr>
      <w:r w:rsidRPr="00453CE5">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t>Used only after all other strategies have been exhausted</w:t>
      </w:r>
      <w:r w:rsidR="006471B2">
        <w:t>.</w:t>
      </w:r>
    </w:p>
    <w:p w14:paraId="075EBAFD" w14:textId="23CF2A75" w:rsidR="00453CE5" w:rsidRPr="00453CE5" w:rsidRDefault="00453CE5" w:rsidP="00453CE5">
      <w:pPr>
        <w:pStyle w:val="ListParagraph"/>
      </w:pPr>
      <w:r w:rsidRPr="00453CE5">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360EF7F8" w14:textId="77777777" w:rsidR="00C33787" w:rsidRPr="00453CE5" w:rsidRDefault="00C33787" w:rsidP="00453CE5"/>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lastRenderedPageBreak/>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15" w:name="_Appendix_8"/>
      <w:bookmarkEnd w:id="15"/>
      <w:r w:rsidRPr="00453CE5">
        <w:lastRenderedPageBreak/>
        <w:t>Appendix 8</w:t>
      </w:r>
    </w:p>
    <w:p w14:paraId="09BD21B1" w14:textId="1679F3CB" w:rsidR="00453CE5" w:rsidRPr="00453CE5" w:rsidRDefault="00453CE5" w:rsidP="00453CE5">
      <w:pPr>
        <w:rPr>
          <w:b/>
          <w:bCs/>
        </w:rPr>
      </w:pPr>
      <w:r w:rsidRPr="00453CE5">
        <w:rPr>
          <w:b/>
          <w:bCs/>
        </w:rPr>
        <w:t xml:space="preserve">Incident Report Form - </w:t>
      </w:r>
      <w:r w:rsidR="0092640A">
        <w:rPr>
          <w:lang w:eastAsia="en-GB"/>
        </w:rPr>
        <w:t>Ordnance Survey Golf Club</w:t>
      </w:r>
    </w:p>
    <w:p w14:paraId="37C246E3"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t xml:space="preserve">Details of the allegations: </w:t>
            </w:r>
            <w:r w:rsidRPr="00453CE5">
              <w:t>[include: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lastRenderedPageBreak/>
              <w:t xml:space="preserve">Additional information: </w:t>
            </w:r>
            <w:r w:rsidRPr="00453CE5">
              <w:t>[include: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453CE5" w:rsidRDefault="00453CE5" w:rsidP="00453CE5">
            <w:r w:rsidRPr="00453CE5">
              <w:t>England Golf Governance department notified (01526 351824)</w:t>
            </w:r>
          </w:p>
          <w:p w14:paraId="7655552C" w14:textId="77777777" w:rsidR="00453CE5" w:rsidRPr="00453CE5" w:rsidRDefault="00453CE5" w:rsidP="00453CE5">
            <w:pPr>
              <w:rPr>
                <w:bCs/>
              </w:rPr>
            </w:pPr>
          </w:p>
          <w:p w14:paraId="42B1810E" w14:textId="77777777" w:rsidR="00453CE5" w:rsidRPr="00453CE5" w:rsidRDefault="00453CE5" w:rsidP="00453CE5">
            <w:pPr>
              <w:rPr>
                <w:bCs/>
              </w:rPr>
            </w:pPr>
            <w:r w:rsidRPr="00453CE5">
              <w:rPr>
                <w:bCs/>
              </w:rPr>
              <w:t>Case Number (if allocated):</w:t>
            </w:r>
          </w:p>
          <w:p w14:paraId="2EB0CA88"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453CE5" w:rsidRDefault="00453CE5" w:rsidP="00453CE5">
            <w:r w:rsidRPr="00453CE5">
              <w:t>Date:                                                                   Time:</w:t>
            </w:r>
          </w:p>
          <w:p w14:paraId="3139D79F" w14:textId="77777777" w:rsidR="00453CE5" w:rsidRPr="00453CE5" w:rsidRDefault="00453CE5" w:rsidP="00453CE5"/>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453CE5" w:rsidRDefault="00453CE5" w:rsidP="00453CE5"/>
          <w:p w14:paraId="28BF632F" w14:textId="77777777" w:rsidR="00453CE5" w:rsidRPr="00453CE5" w:rsidRDefault="00453CE5" w:rsidP="00453CE5">
            <w:r w:rsidRPr="00453CE5">
              <w:t xml:space="preserve">Signature of Recorder:       </w:t>
            </w:r>
          </w:p>
          <w:p w14:paraId="514CC44F" w14:textId="77777777" w:rsidR="00453CE5" w:rsidRPr="00453CE5" w:rsidRDefault="00453CE5" w:rsidP="00453CE5">
            <w:r w:rsidRPr="00453CE5">
              <w:t xml:space="preserve">                                 </w:t>
            </w:r>
          </w:p>
          <w:p w14:paraId="0913FA6C" w14:textId="77777777" w:rsidR="00453CE5" w:rsidRPr="00453CE5" w:rsidRDefault="00453CE5" w:rsidP="00453CE5"/>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453CE5"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C33787" w:rsidRDefault="00453CE5" w:rsidP="00453CE5">
            <w:pPr>
              <w:rPr>
                <w:b/>
                <w:bCs/>
              </w:rPr>
            </w:pPr>
            <w:r w:rsidRPr="00453CE5">
              <w:rPr>
                <w:b/>
                <w:bCs/>
              </w:rPr>
              <w:lastRenderedPageBreak/>
              <w:t>Data protection:</w:t>
            </w:r>
          </w:p>
          <w:p w14:paraId="38F9C046" w14:textId="6C4BACC1" w:rsidR="00453CE5" w:rsidRPr="00453CE5" w:rsidRDefault="0092640A" w:rsidP="00453CE5">
            <w:r>
              <w:rPr>
                <w:lang w:eastAsia="en-GB"/>
              </w:rPr>
              <w:t>Ordnance Survey Golf Club</w:t>
            </w:r>
            <w:r w:rsidRPr="00453CE5">
              <w:t xml:space="preserve"> </w:t>
            </w:r>
            <w:r w:rsidR="00453CE5" w:rsidRPr="00453CE5">
              <w:t>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B880E42"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453CE5" w:rsidRDefault="00453CE5" w:rsidP="00453CE5">
      <w:pPr>
        <w:rPr>
          <w:b/>
          <w:u w:val="single"/>
        </w:rPr>
      </w:pPr>
    </w:p>
    <w:p w14:paraId="78D98E6A" w14:textId="77777777" w:rsidR="00453CE5" w:rsidRPr="00453CE5" w:rsidRDefault="00453CE5" w:rsidP="00453CE5">
      <w:pPr>
        <w:rPr>
          <w:b/>
          <w:u w:val="single"/>
        </w:rPr>
      </w:pPr>
    </w:p>
    <w:p w14:paraId="31994746" w14:textId="26FD040A" w:rsidR="00453CE5" w:rsidRPr="00C33787" w:rsidRDefault="00453CE5" w:rsidP="00C33787">
      <w:pPr>
        <w:pStyle w:val="Heading2"/>
      </w:pPr>
      <w:bookmarkStart w:id="16" w:name="_Appendix_9"/>
      <w:bookmarkEnd w:id="16"/>
      <w:r w:rsidRPr="00453CE5">
        <w:rPr>
          <w:u w:val="single"/>
        </w:rPr>
        <w:br w:type="page"/>
      </w:r>
      <w:r w:rsidRPr="00453CE5">
        <w:lastRenderedPageBreak/>
        <w:t>Appendix 9</w:t>
      </w:r>
    </w:p>
    <w:p w14:paraId="7E229885" w14:textId="3FBEC98C" w:rsidR="00453CE5" w:rsidRDefault="00453CE5" w:rsidP="00453CE5">
      <w:pPr>
        <w:rPr>
          <w:lang w:eastAsia="en-GB"/>
        </w:rPr>
      </w:pPr>
      <w:r w:rsidRPr="00453CE5">
        <w:rPr>
          <w:b/>
          <w:bCs/>
        </w:rPr>
        <w:t xml:space="preserve">Accident Report Form – </w:t>
      </w:r>
      <w:r w:rsidR="0092640A">
        <w:rPr>
          <w:lang w:eastAsia="en-GB"/>
        </w:rPr>
        <w:t>Ordnance Survey Golf Club</w:t>
      </w:r>
    </w:p>
    <w:p w14:paraId="1546C7B8" w14:textId="77777777" w:rsidR="0092640A" w:rsidRPr="00453CE5" w:rsidRDefault="0092640A"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t>Were there any witnesses to the Accident: [include: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lastRenderedPageBreak/>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77777777" w:rsidR="00453CE5" w:rsidRPr="00453CE5" w:rsidRDefault="00453CE5" w:rsidP="00453CE5">
            <w:r w:rsidRPr="00453CE5">
              <w:t>Have the Parents / Carers been contacted? YES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77777777" w:rsidR="00453CE5" w:rsidRPr="00453CE5" w:rsidRDefault="00453CE5" w:rsidP="00453CE5">
            <w:r w:rsidRPr="00453CE5">
              <w:t>Does the accident need to be referred to England Golf Governance Dept?   YES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453CE5" w14:paraId="74C17044" w14:textId="77777777" w:rsidTr="00C33787">
        <w:trPr>
          <w:trHeight w:val="120"/>
          <w:jc w:val="center"/>
        </w:trPr>
        <w:tc>
          <w:tcPr>
            <w:tcW w:w="9639" w:type="dxa"/>
            <w:gridSpan w:val="2"/>
            <w:tcMar>
              <w:top w:w="85" w:type="dxa"/>
              <w:bottom w:w="85" w:type="dxa"/>
            </w:tcMar>
          </w:tcPr>
          <w:p w14:paraId="442B3A07" w14:textId="734A4218" w:rsidR="00453CE5" w:rsidRPr="00C33787" w:rsidRDefault="00453CE5" w:rsidP="00453CE5">
            <w:pPr>
              <w:rPr>
                <w:b/>
                <w:bCs/>
              </w:rPr>
            </w:pPr>
            <w:r w:rsidRPr="00453CE5">
              <w:rPr>
                <w:b/>
                <w:bCs/>
              </w:rPr>
              <w:t>Data protection:</w:t>
            </w:r>
          </w:p>
          <w:p w14:paraId="34B57D49" w14:textId="62B85BA8" w:rsidR="00453CE5" w:rsidRPr="00453CE5" w:rsidRDefault="0092640A" w:rsidP="00453CE5">
            <w:r>
              <w:rPr>
                <w:lang w:eastAsia="en-GB"/>
              </w:rPr>
              <w:t>Ordnance Survey Golf Club</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02D68C08"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453CE5" w:rsidRDefault="00453CE5" w:rsidP="00453CE5">
      <w:pPr>
        <w:rPr>
          <w:b/>
          <w:bCs/>
        </w:rPr>
      </w:pPr>
    </w:p>
    <w:p w14:paraId="6B36A51A" w14:textId="77777777" w:rsidR="00453CE5" w:rsidRPr="00453CE5" w:rsidRDefault="00453CE5" w:rsidP="00453CE5">
      <w:pPr>
        <w:rPr>
          <w:b/>
          <w:bCs/>
        </w:rPr>
      </w:pPr>
    </w:p>
    <w:p w14:paraId="2A68BAB3" w14:textId="77777777" w:rsidR="00453CE5" w:rsidRPr="00453CE5" w:rsidRDefault="00453CE5" w:rsidP="00453CE5">
      <w:pPr>
        <w:rPr>
          <w:b/>
          <w:bCs/>
        </w:rPr>
      </w:pPr>
    </w:p>
    <w:p w14:paraId="0ECF405E" w14:textId="77777777" w:rsidR="00453CE5" w:rsidRPr="00453CE5" w:rsidRDefault="00453CE5" w:rsidP="00453CE5">
      <w:pPr>
        <w:rPr>
          <w:b/>
          <w:bCs/>
        </w:rPr>
      </w:pPr>
    </w:p>
    <w:p w14:paraId="3FE519BC" w14:textId="77777777" w:rsidR="00453CE5" w:rsidRPr="00453CE5" w:rsidRDefault="00453CE5" w:rsidP="00453CE5">
      <w:pPr>
        <w:rPr>
          <w:b/>
          <w:bCs/>
        </w:rPr>
      </w:pPr>
    </w:p>
    <w:p w14:paraId="209585F9" w14:textId="77777777" w:rsidR="00453CE5" w:rsidRPr="00453CE5" w:rsidRDefault="00453CE5" w:rsidP="00C33787">
      <w:pPr>
        <w:pStyle w:val="Heading2"/>
        <w:rPr>
          <w:u w:val="single"/>
        </w:rPr>
      </w:pPr>
      <w:bookmarkStart w:id="17" w:name="_Appendix_10"/>
      <w:bookmarkEnd w:id="17"/>
      <w:r w:rsidRPr="00453CE5">
        <w:lastRenderedPageBreak/>
        <w:t>Appendix 10</w:t>
      </w:r>
    </w:p>
    <w:p w14:paraId="3228699D" w14:textId="1BBC288C" w:rsidR="00453CE5" w:rsidRPr="00C33787" w:rsidRDefault="00453CE5" w:rsidP="00453CE5">
      <w:pPr>
        <w:rPr>
          <w:color w:val="E30137"/>
        </w:rPr>
      </w:pPr>
      <w:r w:rsidRPr="00453CE5">
        <w:rPr>
          <w:b/>
          <w:bCs/>
        </w:rPr>
        <w:t xml:space="preserve">Junior Profile and Parental Consent Forms - </w:t>
      </w:r>
      <w:r w:rsidR="0092640A">
        <w:rPr>
          <w:lang w:eastAsia="en-GB"/>
        </w:rPr>
        <w:t>Ordnance Survey Golf Club</w:t>
      </w:r>
      <w:r w:rsidR="0092640A" w:rsidRPr="00C33787">
        <w:rPr>
          <w:color w:val="E30137"/>
        </w:rPr>
        <w:t xml:space="preserve"> </w:t>
      </w:r>
      <w:r w:rsidRPr="00C33787">
        <w:rPr>
          <w:color w:val="E30137"/>
        </w:rPr>
        <w:t>Player profiles forms enable those responsible for children to have the information they</w:t>
      </w:r>
      <w:r w:rsidR="00C33787" w:rsidRPr="00C33787">
        <w:rPr>
          <w:color w:val="E30137"/>
        </w:rPr>
        <w:t xml:space="preserve"> </w:t>
      </w:r>
      <w:r w:rsidRPr="00C33787">
        <w:rPr>
          <w:color w:val="E30137"/>
        </w:rPr>
        <w:t>need to deal effectively with any emergency situation that arises.</w:t>
      </w:r>
      <w:r w:rsidR="00C33787" w:rsidRPr="00C33787">
        <w:rPr>
          <w:color w:val="E30137"/>
        </w:rPr>
        <w:t xml:space="preserve"> </w:t>
      </w:r>
    </w:p>
    <w:p w14:paraId="230DCB34" w14:textId="77777777" w:rsidR="00C33787" w:rsidRPr="00C33787" w:rsidRDefault="00453CE5" w:rsidP="00453CE5">
      <w:pPr>
        <w:rPr>
          <w:b/>
          <w:bCs/>
          <w:color w:val="E30137"/>
        </w:rPr>
      </w:pPr>
      <w:r w:rsidRPr="00C33787">
        <w:rPr>
          <w:color w:val="E30137"/>
        </w:rPr>
        <w:t>Although information obtained on these forms must be treated as confidential (and only</w:t>
      </w:r>
      <w:r w:rsidR="00C33787" w:rsidRPr="00C33787">
        <w:rPr>
          <w:color w:val="E30137"/>
        </w:rPr>
        <w:t xml:space="preserve"> </w:t>
      </w:r>
      <w:r w:rsidRPr="00C33787">
        <w:rPr>
          <w:color w:val="E30137"/>
        </w:rPr>
        <w:t>given to those who need it to fulfil a duty of care for the child), it is also critically important</w:t>
      </w:r>
      <w:r w:rsidR="00C33787" w:rsidRPr="00C33787">
        <w:rPr>
          <w:color w:val="E30137"/>
        </w:rPr>
        <w:t xml:space="preserve"> </w:t>
      </w:r>
      <w:r w:rsidRPr="00C33787">
        <w:rPr>
          <w:color w:val="E30137"/>
        </w:rPr>
        <w:t xml:space="preserve">this information is </w:t>
      </w:r>
      <w:r w:rsidRPr="00C33787">
        <w:rPr>
          <w:b/>
          <w:bCs/>
          <w:color w:val="E30137"/>
        </w:rPr>
        <w:t>readily to hand at sessions and matches.</w:t>
      </w:r>
    </w:p>
    <w:p w14:paraId="540FD68A" w14:textId="7A53B32D" w:rsidR="00453CE5" w:rsidRPr="00453CE5" w:rsidRDefault="00453CE5" w:rsidP="00453CE5">
      <w:r w:rsidRPr="00C33787">
        <w:rPr>
          <w:color w:val="E30137"/>
        </w:rPr>
        <w:t xml:space="preserve">Clubs should devise their own workable system that achieves both objectives. A </w:t>
      </w:r>
      <w:r w:rsidRPr="00453CE5">
        <w:t>player</w:t>
      </w:r>
      <w:r w:rsidR="00C33787">
        <w:t xml:space="preserve"> </w:t>
      </w:r>
      <w:r w:rsidRPr="00453CE5">
        <w:t xml:space="preserve">profile form template is attached below for clubs to use should they wish: </w:t>
      </w:r>
    </w:p>
    <w:p w14:paraId="7EA648F7" w14:textId="4E7C0CC8" w:rsidR="00453CE5" w:rsidRPr="00453CE5" w:rsidRDefault="00453CE5" w:rsidP="00453CE5">
      <w:r w:rsidRPr="00453CE5">
        <w:t>Player Profile Form Template</w:t>
      </w:r>
      <w:r w:rsidR="0092640A">
        <w:t xml:space="preserve"> </w:t>
      </w:r>
      <w:r w:rsidR="0092640A">
        <w:rPr>
          <w:lang w:eastAsia="en-GB"/>
        </w:rPr>
        <w:t>Ordnance Survey Golf Club</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C33787" w:rsidRDefault="00453CE5" w:rsidP="00453CE5">
      <w:r w:rsidRPr="00453CE5">
        <w:t xml:space="preserve">In compliance with the Data Protection Act </w:t>
      </w:r>
      <w:bookmarkStart w:id="18" w:name="_Hlk26975229"/>
      <w:r w:rsidRPr="00453CE5">
        <w:t>2018, GDPR and all relevant data protection legislation</w:t>
      </w:r>
      <w:bookmarkEnd w:id="18"/>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453CE5" w14:paraId="57BB9ABA" w14:textId="77777777" w:rsidTr="00C33787">
        <w:trPr>
          <w:trHeight w:val="1267"/>
        </w:trPr>
        <w:tc>
          <w:tcPr>
            <w:tcW w:w="4108" w:type="dxa"/>
            <w:shd w:val="clear" w:color="auto" w:fill="auto"/>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shd w:val="clear" w:color="auto" w:fill="auto"/>
          </w:tcPr>
          <w:p w14:paraId="6CBE331C" w14:textId="77777777" w:rsidR="00453CE5" w:rsidRPr="00453CE5" w:rsidRDefault="00453CE5" w:rsidP="00453CE5">
            <w:pPr>
              <w:rPr>
                <w:b/>
                <w:bCs/>
                <w:iCs/>
                <w:u w:val="single"/>
              </w:rPr>
            </w:pPr>
          </w:p>
        </w:tc>
      </w:tr>
    </w:tbl>
    <w:p w14:paraId="532BBE97" w14:textId="54B1D2DD" w:rsidR="00453CE5" w:rsidRDefault="00453CE5" w:rsidP="00453CE5">
      <w:pPr>
        <w:rPr>
          <w:b/>
          <w:bCs/>
          <w:iCs/>
          <w:u w:val="single"/>
        </w:rPr>
      </w:pPr>
    </w:p>
    <w:p w14:paraId="44F33F21" w14:textId="42C99C78" w:rsidR="00C33787" w:rsidRDefault="00C33787" w:rsidP="00453CE5">
      <w:pPr>
        <w:rPr>
          <w:b/>
          <w:bCs/>
          <w:iCs/>
          <w:u w:val="single"/>
        </w:rPr>
      </w:pPr>
    </w:p>
    <w:p w14:paraId="4B848C5F" w14:textId="3709FE1E" w:rsidR="00C33787" w:rsidRDefault="00C33787" w:rsidP="00453CE5">
      <w:pPr>
        <w:rPr>
          <w:b/>
          <w:bCs/>
          <w:iCs/>
          <w:u w:val="single"/>
        </w:rPr>
      </w:pPr>
    </w:p>
    <w:p w14:paraId="15668411" w14:textId="77777777" w:rsidR="00C33787" w:rsidRPr="00453CE5" w:rsidRDefault="00C33787" w:rsidP="00453CE5">
      <w:pPr>
        <w:rPr>
          <w:b/>
          <w:bCs/>
          <w:iCs/>
          <w:u w:val="single"/>
        </w:rPr>
      </w:pPr>
    </w:p>
    <w:p w14:paraId="176B8B54" w14:textId="60707127" w:rsidR="00453CE5" w:rsidRPr="00C33787" w:rsidRDefault="00453CE5" w:rsidP="00453CE5">
      <w:pPr>
        <w:rPr>
          <w:b/>
          <w:bCs/>
          <w:iCs/>
        </w:rPr>
      </w:pPr>
      <w:r w:rsidRPr="00453CE5">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9C58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2CB07732"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1686A"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E6BA4"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18293"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453CE5" w:rsidRDefault="00453CE5" w:rsidP="00453CE5"/>
    <w:p w14:paraId="0F27E1B8" w14:textId="77777777" w:rsidR="00C33787" w:rsidRDefault="00C33787" w:rsidP="00453CE5"/>
    <w:p w14:paraId="501A0562" w14:textId="080B0D4A" w:rsidR="00453CE5" w:rsidRPr="00C33787" w:rsidRDefault="00453CE5" w:rsidP="00453CE5">
      <w:pPr>
        <w:rPr>
          <w:iCs/>
        </w:rPr>
      </w:pPr>
      <w:r w:rsidRPr="00453CE5">
        <w:rPr>
          <w:b/>
          <w:bCs/>
          <w:iCs/>
        </w:rPr>
        <w:lastRenderedPageBreak/>
        <w:t>Disability</w:t>
      </w:r>
    </w:p>
    <w:p w14:paraId="6208F666" w14:textId="2B098143" w:rsidR="00453CE5" w:rsidRPr="00453CE5" w:rsidRDefault="00453CE5" w:rsidP="00453CE5">
      <w:r w:rsidRPr="00453CE5">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74751"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453CE5" w:rsidRDefault="00C33787" w:rsidP="00453CE5">
      <w:r>
        <w:br/>
      </w:r>
    </w:p>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A37A3"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453CE5" w:rsidRDefault="00453CE5" w:rsidP="00453CE5"/>
    <w:p w14:paraId="7E2A6907" w14:textId="04944982" w:rsidR="00453CE5" w:rsidRPr="00C33787" w:rsidRDefault="00C33787" w:rsidP="00453CE5">
      <w:pPr>
        <w:rPr>
          <w:b/>
        </w:rPr>
      </w:pPr>
      <w:r>
        <w:rPr>
          <w:b/>
        </w:rPr>
        <w:br/>
      </w:r>
      <w:r w:rsidR="00453CE5" w:rsidRPr="00453CE5">
        <w:rPr>
          <w:b/>
        </w:rPr>
        <w:t>Consent from Parent/Legal Carer:</w:t>
      </w:r>
    </w:p>
    <w:p w14:paraId="412BB6D6" w14:textId="5475F7C1" w:rsidR="00C33787" w:rsidRDefault="00453CE5" w:rsidP="00C33787">
      <w:pPr>
        <w:pStyle w:val="ListParagraph"/>
      </w:pPr>
      <w:r w:rsidRPr="00453CE5">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68ACC"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8IAIAAD0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A8E1E"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6y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"/>
            </w:pict>
          </mc:Fallback>
        </mc:AlternateContent>
      </w:r>
      <w:r w:rsidR="00453CE5" w:rsidRPr="00453CE5">
        <w:t xml:space="preserve">I agree to notify the Club of any changes to this information. </w:t>
      </w:r>
    </w:p>
    <w:p w14:paraId="1FAAC2C1" w14:textId="30EDF186" w:rsidR="00453CE5" w:rsidRPr="00453CE5" w:rsidRDefault="00453CE5" w:rsidP="00C33787">
      <w:pPr>
        <w:pStyle w:val="ListParagraph"/>
      </w:pPr>
      <w:r w:rsidRPr="00453CE5">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5ED95"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453CE5" w:rsidRDefault="00453CE5" w:rsidP="00C33787">
      <w:pPr>
        <w:pStyle w:val="ListParagraph"/>
      </w:pPr>
      <w:r w:rsidRPr="00453CE5">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035E"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2qv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83E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ut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B903D"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453CE5" w:rsidRDefault="00453CE5" w:rsidP="00453CE5">
            <w:pPr>
              <w:rPr>
                <w:lang w:val="en-US"/>
              </w:rPr>
            </w:pPr>
            <w:r w:rsidRPr="00453CE5">
              <w:rPr>
                <w:lang w:val="en-US"/>
              </w:rPr>
              <w:t xml:space="preserve">By signing this document I confirm that I have legal responsibility for </w:t>
            </w:r>
          </w:p>
          <w:p w14:paraId="66E7986B" w14:textId="77777777" w:rsidR="00453CE5" w:rsidRPr="00453CE5" w:rsidRDefault="00453CE5" w:rsidP="00453CE5">
            <w:pPr>
              <w:rPr>
                <w:lang w:val="en-US"/>
              </w:rPr>
            </w:pPr>
          </w:p>
          <w:p w14:paraId="5DCF1C35"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w:t>
            </w:r>
            <w:proofErr w:type="spellStart"/>
            <w:r w:rsidRPr="00453CE5">
              <w:rPr>
                <w:b/>
                <w:bCs/>
                <w:lang w:val="en-US"/>
              </w:rPr>
              <w:t>Carer</w:t>
            </w:r>
            <w:proofErr w:type="spellEnd"/>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77777777" w:rsidR="00453CE5" w:rsidRPr="00453CE5" w:rsidRDefault="00453CE5" w:rsidP="00453CE5">
      <w:pPr>
        <w:rPr>
          <w:b/>
          <w:bCs/>
          <w:u w:val="single"/>
        </w:rPr>
      </w:pPr>
    </w:p>
    <w:p w14:paraId="18EACD83" w14:textId="77777777" w:rsidR="00453CE5" w:rsidRPr="00453CE5" w:rsidRDefault="00453CE5" w:rsidP="00453CE5">
      <w:pPr>
        <w:rPr>
          <w:b/>
          <w:bCs/>
        </w:rPr>
      </w:pPr>
      <w:r w:rsidRPr="00453CE5">
        <w:rPr>
          <w:b/>
          <w:bCs/>
          <w:u w:val="single"/>
        </w:rPr>
        <w:br w:type="page"/>
      </w:r>
    </w:p>
    <w:p w14:paraId="2195B787" w14:textId="29BA4462" w:rsidR="00453CE5" w:rsidRPr="00C33787" w:rsidRDefault="00453CE5" w:rsidP="00C33787">
      <w:pPr>
        <w:pStyle w:val="Heading2"/>
      </w:pPr>
      <w:bookmarkStart w:id="19" w:name="_Appendix_11"/>
      <w:bookmarkEnd w:id="19"/>
      <w:r w:rsidRPr="00453CE5">
        <w:lastRenderedPageBreak/>
        <w:t>Appendix 11</w:t>
      </w:r>
    </w:p>
    <w:p w14:paraId="4BBC3D57" w14:textId="24D0E9A5" w:rsidR="00453CE5" w:rsidRPr="00453CE5" w:rsidRDefault="00453CE5" w:rsidP="00453CE5">
      <w:pPr>
        <w:rPr>
          <w:b/>
          <w:bCs/>
        </w:rPr>
      </w:pPr>
      <w:r w:rsidRPr="00453CE5">
        <w:rPr>
          <w:b/>
          <w:bCs/>
        </w:rPr>
        <w:t>Photography Consent</w:t>
      </w:r>
    </w:p>
    <w:p w14:paraId="3FBB6FB0" w14:textId="1240273C" w:rsidR="00453CE5" w:rsidRPr="00453CE5" w:rsidRDefault="00453CE5" w:rsidP="00453CE5">
      <w:r w:rsidRPr="00453CE5">
        <w:t>This form is to be signed by the legal carer of a child under the age of 18, together with the child. Please note that if you have more than one child registered you will need to complete separate forms for each.</w:t>
      </w:r>
    </w:p>
    <w:p w14:paraId="0645883F" w14:textId="7BFF0813" w:rsidR="00453CE5" w:rsidRPr="00453CE5" w:rsidRDefault="0092640A" w:rsidP="00453CE5">
      <w:r>
        <w:rPr>
          <w:lang w:eastAsia="en-GB"/>
        </w:rPr>
        <w:t>Ordnance Survey Golf Club</w:t>
      </w:r>
      <w:r w:rsidR="00453CE5" w:rsidRPr="00453CE5">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62CFA15A" w:rsidR="00453CE5" w:rsidRPr="00453CE5" w:rsidRDefault="0092640A" w:rsidP="00453CE5">
      <w:r>
        <w:rPr>
          <w:lang w:eastAsia="en-GB"/>
        </w:rPr>
        <w:t>Ordnance Survey Golf Club</w:t>
      </w:r>
      <w:r w:rsidR="00453CE5" w:rsidRPr="00453CE5">
        <w:t xml:space="preserve"> will ensure that any image of a child where consent has not been obtained will not be published.</w:t>
      </w:r>
    </w:p>
    <w:p w14:paraId="3049B34D" w14:textId="5CA09D31" w:rsidR="00453CE5" w:rsidRPr="00453CE5" w:rsidRDefault="0092640A" w:rsidP="00453CE5">
      <w:r>
        <w:rPr>
          <w:lang w:eastAsia="en-GB"/>
        </w:rPr>
        <w:t>Ordnance Survey Golf Club</w:t>
      </w:r>
      <w:r w:rsidR="00453CE5" w:rsidRPr="00453CE5">
        <w:t xml:space="preserve"> will follow the guidance for the use of images of children as detailed within the Club’s Safeguarding Children and Young People Policy.</w:t>
      </w:r>
    </w:p>
    <w:p w14:paraId="6D60518A" w14:textId="6174FADF" w:rsidR="00453CE5" w:rsidRPr="00453CE5" w:rsidRDefault="0092640A" w:rsidP="00453CE5">
      <w:r>
        <w:rPr>
          <w:lang w:eastAsia="en-GB"/>
        </w:rPr>
        <w:t>Ordnance Survey Golf Club</w:t>
      </w:r>
      <w:r w:rsidR="00453CE5" w:rsidRPr="00453CE5">
        <w:t xml:space="preserve"> will take steps to ensure these images are used solely for the purposes for which they are intended i.e. the promotion and celebration of the activities of the club. </w:t>
      </w:r>
    </w:p>
    <w:p w14:paraId="604BF2C9" w14:textId="5A1C77E3" w:rsidR="00453CE5" w:rsidRPr="00453CE5" w:rsidRDefault="00453CE5" w:rsidP="00453CE5">
      <w:r w:rsidRPr="00453CE5">
        <w:t>If you become aware that these images are being used inappropriately you should inform the Club Welfare Officer immediately.</w:t>
      </w:r>
    </w:p>
    <w:p w14:paraId="6B1E7A79" w14:textId="41777721" w:rsidR="00453CE5" w:rsidRDefault="00453CE5" w:rsidP="00453CE5">
      <w:r w:rsidRPr="00453CE5">
        <w:t>The photographs may be available on the website http://</w:t>
      </w:r>
      <w:r w:rsidR="003A7C2F">
        <w:t>os</w:t>
      </w:r>
      <w:r w:rsidR="004C6D98">
        <w:t>golfclub.org.uk</w:t>
      </w:r>
      <w:r w:rsidRPr="00453CE5">
        <w:t xml:space="preserve"> for the golf season 20</w:t>
      </w:r>
      <w:r w:rsidR="003A7C2F">
        <w:t>22</w:t>
      </w:r>
      <w:r w:rsidRPr="00453CE5">
        <w:t>. If at any time either the parent/ carer or the child wishes the data to be removed from the website, 7 days’ notice must be given to the Club Welfare Officer after which the data will be removed.</w:t>
      </w:r>
    </w:p>
    <w:p w14:paraId="4E8432E7" w14:textId="77777777" w:rsidR="00C33787" w:rsidRPr="00453CE5" w:rsidRDefault="00C33787" w:rsidP="00453CE5"/>
    <w:p w14:paraId="690B4929" w14:textId="71029BA3" w:rsidR="00C33787" w:rsidRPr="00C33787" w:rsidRDefault="00453CE5" w:rsidP="00453CE5">
      <w:pPr>
        <w:rPr>
          <w:b/>
          <w:bCs/>
          <w:iCs/>
        </w:rPr>
      </w:pPr>
      <w:r w:rsidRPr="00453CE5">
        <w:rPr>
          <w:b/>
          <w:bCs/>
          <w:iCs/>
        </w:rPr>
        <w:t>To be completed by parent/carer</w:t>
      </w:r>
    </w:p>
    <w:p w14:paraId="6863272C" w14:textId="77777777"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453CE5" w:rsidRDefault="00453CE5" w:rsidP="00453CE5"/>
    <w:p w14:paraId="0236E9B8" w14:textId="77777777" w:rsidR="00C33787" w:rsidRDefault="00453CE5" w:rsidP="00453CE5">
      <w:r w:rsidRPr="00453CE5">
        <w:lastRenderedPageBreak/>
        <w:t>Signature ________________________</w:t>
      </w:r>
      <w:r w:rsidRPr="00453CE5">
        <w:tab/>
        <w:t>Date ____________________</w:t>
      </w:r>
    </w:p>
    <w:p w14:paraId="2C1AC34D" w14:textId="0FB0F690" w:rsidR="00453CE5" w:rsidRPr="00453CE5" w:rsidRDefault="00453CE5" w:rsidP="00453CE5">
      <w:r w:rsidRPr="00453CE5">
        <w:rPr>
          <w:b/>
          <w:bCs/>
          <w:iCs/>
        </w:rPr>
        <w:t>To be completed by child</w:t>
      </w:r>
    </w:p>
    <w:p w14:paraId="19C33498"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70C579F7" w14:textId="77777777" w:rsidR="00453CE5" w:rsidRPr="00453CE5" w:rsidRDefault="00453CE5" w:rsidP="00453CE5">
      <w:r w:rsidRPr="00453CE5">
        <w:t>Signature ________________________</w:t>
      </w:r>
      <w:r w:rsidRPr="00453CE5">
        <w:tab/>
        <w:t>Date ____________________</w:t>
      </w:r>
    </w:p>
    <w:p w14:paraId="04A1E0FD" w14:textId="12EFA711" w:rsidR="00453CE5" w:rsidRPr="00C33787" w:rsidRDefault="00453CE5" w:rsidP="00C33787">
      <w:pPr>
        <w:pStyle w:val="Heading2"/>
      </w:pPr>
      <w:bookmarkStart w:id="20" w:name="_Appendix_12"/>
      <w:bookmarkEnd w:id="20"/>
      <w:r w:rsidRPr="00453CE5">
        <w:br w:type="page"/>
      </w:r>
      <w:r w:rsidRPr="00453CE5">
        <w:lastRenderedPageBreak/>
        <w:t>Appendix 12</w:t>
      </w:r>
    </w:p>
    <w:p w14:paraId="430F4A1D" w14:textId="0EE8FCDD" w:rsidR="00453CE5" w:rsidRPr="00C33787" w:rsidRDefault="00453CE5" w:rsidP="00453CE5">
      <w:pPr>
        <w:rPr>
          <w:b/>
          <w:bCs/>
        </w:rPr>
      </w:pPr>
      <w:r w:rsidRPr="00453CE5">
        <w:rPr>
          <w:b/>
          <w:bCs/>
        </w:rPr>
        <w:t>Guidance for parents</w:t>
      </w:r>
    </w:p>
    <w:p w14:paraId="2546CE97" w14:textId="72AF9C41" w:rsidR="00453CE5" w:rsidRPr="00453CE5" w:rsidRDefault="00453CE5" w:rsidP="00453CE5">
      <w:r w:rsidRPr="00453CE5">
        <w:t>The</w:t>
      </w:r>
      <w:r w:rsidR="0092640A">
        <w:t xml:space="preserve"> </w:t>
      </w:r>
      <w:r w:rsidR="0092640A">
        <w:rPr>
          <w:lang w:eastAsia="en-GB"/>
        </w:rPr>
        <w:t>Ordnance Survey Golf Club</w:t>
      </w:r>
      <w:r w:rsidRPr="00453CE5">
        <w:t xml:space="preserve"> is delighted to welcome you and your child to what we hope is the first of many events that you will be taking part in. </w:t>
      </w:r>
    </w:p>
    <w:p w14:paraId="287045D5" w14:textId="77777777" w:rsidR="00453CE5" w:rsidRPr="00453CE5" w:rsidRDefault="00453CE5" w:rsidP="00453CE5">
      <w:pPr>
        <w:rPr>
          <w:lang w:val="en"/>
        </w:rPr>
      </w:pPr>
      <w:r w:rsidRPr="00453CE5">
        <w:rPr>
          <w:lang w:val="en"/>
        </w:rPr>
        <w:t xml:space="preserve">The positive effect of your support, as a parent, can’t be overstated. Your </w:t>
      </w:r>
      <w:proofErr w:type="spellStart"/>
      <w:r w:rsidRPr="00453CE5">
        <w:rPr>
          <w:lang w:val="en"/>
        </w:rPr>
        <w:t>behaviour</w:t>
      </w:r>
      <w:proofErr w:type="spellEnd"/>
      <w:r w:rsidRPr="00453CE5">
        <w:rPr>
          <w:lang w:val="en"/>
        </w:rPr>
        <w:t xml:space="preserve"> has a real influence on the way your child experiences golf.</w:t>
      </w:r>
    </w:p>
    <w:p w14:paraId="7633C116" w14:textId="77777777" w:rsidR="00453CE5" w:rsidRPr="00453CE5" w:rsidRDefault="00453CE5" w:rsidP="00453CE5">
      <w:pPr>
        <w:rPr>
          <w:lang w:val="en"/>
        </w:rPr>
      </w:pPr>
      <w:r w:rsidRPr="00453CE5">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453CE5" w:rsidRDefault="00453CE5" w:rsidP="00453CE5">
      <w:pPr>
        <w:rPr>
          <w:lang w:val="en"/>
        </w:rPr>
      </w:pPr>
      <w:r w:rsidRPr="00453CE5">
        <w:rPr>
          <w:lang w:val="en"/>
        </w:rPr>
        <w:t>Make sure they’re playing for their own reasons, not yours.</w:t>
      </w:r>
    </w:p>
    <w:p w14:paraId="32A3D184" w14:textId="0261986E"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6E14B33B" w14:textId="3990DEC7" w:rsidR="00453CE5" w:rsidRPr="00453CE5" w:rsidRDefault="00453CE5" w:rsidP="00C33787">
      <w:pPr>
        <w:pStyle w:val="ListParagraph"/>
      </w:pPr>
      <w:r w:rsidRPr="00453CE5">
        <w:t>Take an interest in your child’s activity and progress and be supportive.</w:t>
      </w:r>
    </w:p>
    <w:p w14:paraId="70078BC2" w14:textId="08B36EC2" w:rsidR="00453CE5" w:rsidRPr="00453CE5" w:rsidRDefault="00453CE5" w:rsidP="00C33787">
      <w:pPr>
        <w:pStyle w:val="ListParagraph"/>
      </w:pPr>
      <w:r w:rsidRPr="00453CE5">
        <w:t>Familiarise yourself with the</w:t>
      </w:r>
      <w:r w:rsidR="0092640A">
        <w:t xml:space="preserve"> </w:t>
      </w:r>
      <w:r w:rsidR="0092640A">
        <w:rPr>
          <w:lang w:eastAsia="en-GB"/>
        </w:rPr>
        <w:t>Ordnance Survey Golf Club</w:t>
      </w:r>
      <w:r w:rsidRPr="00453CE5">
        <w:t xml:space="preserve"> 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lastRenderedPageBreak/>
        <w:t>Introduce yourself to the adults involved in the supervision of your child.</w:t>
      </w:r>
    </w:p>
    <w:p w14:paraId="0C5D0726" w14:textId="201D4746" w:rsidR="00453CE5" w:rsidRPr="00453CE5" w:rsidRDefault="00453CE5" w:rsidP="00C33787">
      <w:pPr>
        <w:pStyle w:val="ListParagraph"/>
      </w:pPr>
      <w:r w:rsidRPr="00453CE5">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453CE5" w:rsidRDefault="00453CE5" w:rsidP="00C33787">
      <w:pPr>
        <w:pStyle w:val="ListParagraph"/>
      </w:pPr>
      <w:r w:rsidRPr="00453CE5">
        <w:t>England Golf Lead Safeguarding Officer is also available for advice: 01526 351824</w:t>
      </w:r>
    </w:p>
    <w:p w14:paraId="36FB4610" w14:textId="77777777" w:rsidR="00453CE5" w:rsidRPr="00453CE5" w:rsidRDefault="00453CE5" w:rsidP="00453CE5"/>
    <w:p w14:paraId="60BB9F43" w14:textId="77777777" w:rsidR="00453CE5" w:rsidRPr="00453CE5" w:rsidRDefault="00453CE5" w:rsidP="00453CE5">
      <w:pPr>
        <w:rPr>
          <w:b/>
          <w:bCs/>
        </w:rPr>
      </w:pPr>
      <w:r w:rsidRPr="00453CE5">
        <w:rPr>
          <w:b/>
          <w:bCs/>
        </w:rPr>
        <w:t>Club Welfare Officer</w:t>
      </w:r>
    </w:p>
    <w:p w14:paraId="18D9CA2C" w14:textId="0DC290BD" w:rsidR="00453CE5" w:rsidRPr="00C33787" w:rsidRDefault="00D4645E" w:rsidP="00453CE5">
      <w:pPr>
        <w:rPr>
          <w:b/>
          <w:bCs/>
          <w:color w:val="E30137"/>
          <w:u w:val="single"/>
        </w:rPr>
      </w:pPr>
      <w:r>
        <w:rPr>
          <w:color w:val="E30137"/>
        </w:rPr>
        <w:t>Kristian Drudge</w:t>
      </w:r>
    </w:p>
    <w:p w14:paraId="762DC4FC" w14:textId="77777777" w:rsidR="00453CE5" w:rsidRPr="00453CE5" w:rsidRDefault="00453CE5" w:rsidP="00453CE5">
      <w:pPr>
        <w:rPr>
          <w:b/>
          <w:bCs/>
          <w:u w:val="single"/>
        </w:rPr>
      </w:pPr>
    </w:p>
    <w:p w14:paraId="54EAF0EE" w14:textId="77777777" w:rsidR="00453CE5" w:rsidRPr="00453CE5" w:rsidRDefault="00453CE5" w:rsidP="00453CE5">
      <w:pPr>
        <w:rPr>
          <w:b/>
          <w:bCs/>
          <w:u w:val="single"/>
        </w:rPr>
      </w:pPr>
    </w:p>
    <w:p w14:paraId="5429BE31" w14:textId="77777777" w:rsidR="00453CE5" w:rsidRPr="00453CE5" w:rsidRDefault="00453CE5" w:rsidP="00453CE5">
      <w:pPr>
        <w:rPr>
          <w:b/>
          <w:bCs/>
          <w:u w:val="single"/>
        </w:rPr>
      </w:pPr>
    </w:p>
    <w:p w14:paraId="60722E92" w14:textId="77777777" w:rsidR="00453CE5" w:rsidRPr="00453CE5" w:rsidRDefault="00453CE5" w:rsidP="00453CE5">
      <w:pPr>
        <w:rPr>
          <w:b/>
          <w:bCs/>
          <w:u w:val="single"/>
        </w:rPr>
      </w:pPr>
    </w:p>
    <w:p w14:paraId="7AAA43DE" w14:textId="610FAA99" w:rsidR="00453CE5" w:rsidRPr="00C33787" w:rsidRDefault="00453CE5" w:rsidP="00C33787">
      <w:pPr>
        <w:pStyle w:val="Heading2"/>
      </w:pPr>
      <w:bookmarkStart w:id="21" w:name="_Appendix_13"/>
      <w:bookmarkEnd w:id="21"/>
      <w:r w:rsidRPr="00453CE5">
        <w:rPr>
          <w:u w:val="single"/>
        </w:rPr>
        <w:br w:type="page"/>
      </w:r>
      <w:r w:rsidRPr="00453CE5">
        <w:lastRenderedPageBreak/>
        <w:t>Appendix 13</w:t>
      </w:r>
    </w:p>
    <w:p w14:paraId="5670EC04" w14:textId="79A74742" w:rsidR="00453CE5" w:rsidRPr="00453CE5" w:rsidRDefault="00453CE5" w:rsidP="00453CE5">
      <w:pPr>
        <w:rPr>
          <w:u w:val="single"/>
        </w:rPr>
      </w:pPr>
      <w:r w:rsidRPr="00453CE5">
        <w:rPr>
          <w:b/>
        </w:rPr>
        <w:t xml:space="preserve">Managing Young People on Away Trips – </w:t>
      </w:r>
      <w:r w:rsidR="00D4645E">
        <w:rPr>
          <w:lang w:eastAsia="en-GB"/>
        </w:rPr>
        <w:t>Ordnance Survey Golf Club</w:t>
      </w: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00F760E2" w14:textId="77777777" w:rsidR="00453CE5" w:rsidRPr="00453CE5" w:rsidRDefault="00453CE5" w:rsidP="00C33787">
      <w:pPr>
        <w:pStyle w:val="ListParagraph"/>
      </w:pPr>
      <w:r w:rsidRPr="00453CE5">
        <w:t xml:space="preserve">ensure that there is a contact available </w:t>
      </w:r>
      <w:proofErr w:type="spellStart"/>
      <w:r w:rsidRPr="00453CE5">
        <w:t>e.g</w:t>
      </w:r>
      <w:proofErr w:type="spellEnd"/>
      <w:r w:rsidRPr="00453CE5">
        <w:t xml:space="preserve"> a staff member who is not travelling away, who will act as the key contact point if required.</w:t>
      </w:r>
    </w:p>
    <w:p w14:paraId="2D4C75A0" w14:textId="77777777" w:rsidR="00453CE5" w:rsidRPr="00453CE5" w:rsidRDefault="00453CE5" w:rsidP="00453CE5"/>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t>If rooms are equipped with satellite TV, inappropriate programmes may be available. It may be possible to have these programmes disconnected.</w:t>
      </w:r>
    </w:p>
    <w:p w14:paraId="3F16F09B" w14:textId="77777777" w:rsidR="00453CE5" w:rsidRPr="00453CE5" w:rsidRDefault="00453CE5" w:rsidP="00453CE5">
      <w:r w:rsidRPr="00453CE5">
        <w:t>If rooms have fridges, all alcohol must be removed.</w:t>
      </w:r>
    </w:p>
    <w:p w14:paraId="6E193409" w14:textId="77777777" w:rsidR="00453CE5" w:rsidRPr="00453CE5" w:rsidRDefault="00453CE5" w:rsidP="00453CE5">
      <w:r w:rsidRPr="00453CE5">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C33787">
      <w:pPr>
        <w:pStyle w:val="ListParagraph"/>
      </w:pPr>
      <w:r w:rsidRPr="00453CE5">
        <w:t>For children to share a bed</w:t>
      </w:r>
    </w:p>
    <w:p w14:paraId="6826C49E" w14:textId="774D2409" w:rsidR="00453CE5" w:rsidRPr="00453CE5" w:rsidRDefault="00453CE5" w:rsidP="00C33787">
      <w:pPr>
        <w:pStyle w:val="ListParagraph"/>
      </w:pPr>
      <w:r w:rsidRPr="00453CE5">
        <w:t>For male and female children to share a room</w:t>
      </w:r>
    </w:p>
    <w:p w14:paraId="3251C547" w14:textId="0CFB1DE9" w:rsidR="00453CE5" w:rsidRPr="00453CE5" w:rsidRDefault="00453CE5" w:rsidP="00C33787">
      <w:pPr>
        <w:pStyle w:val="ListParagraph"/>
      </w:pPr>
      <w:r w:rsidRPr="00453CE5">
        <w:t>For staff to share a room with children</w:t>
      </w:r>
    </w:p>
    <w:p w14:paraId="4B9B061E" w14:textId="44A6A133"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4782EA35" w14:textId="77777777" w:rsidR="00C33787" w:rsidRPr="00453CE5" w:rsidRDefault="00C33787" w:rsidP="00453CE5"/>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C33787">
      <w:pPr>
        <w:pStyle w:val="ListParagraph"/>
      </w:pPr>
      <w:r w:rsidRPr="00453CE5">
        <w:t>Purpose of the trip.</w:t>
      </w:r>
    </w:p>
    <w:p w14:paraId="4D7D75E6" w14:textId="77777777" w:rsidR="00453CE5" w:rsidRPr="00453CE5" w:rsidRDefault="00453CE5" w:rsidP="00C33787">
      <w:pPr>
        <w:pStyle w:val="ListParagraph"/>
      </w:pPr>
      <w:r w:rsidRPr="00453CE5">
        <w:t>Who will be going, children? Staff?</w:t>
      </w:r>
    </w:p>
    <w:p w14:paraId="6120E01B" w14:textId="77777777" w:rsidR="00453CE5" w:rsidRPr="00453CE5" w:rsidRDefault="00453CE5" w:rsidP="00C33787">
      <w:pPr>
        <w:pStyle w:val="ListParagraph"/>
      </w:pPr>
      <w:r w:rsidRPr="00453CE5">
        <w:t>How much will it cost? How much spending money is required?</w:t>
      </w:r>
    </w:p>
    <w:p w14:paraId="454246B2" w14:textId="77777777" w:rsidR="00453CE5" w:rsidRPr="00453CE5" w:rsidRDefault="00453CE5" w:rsidP="00C33787">
      <w:pPr>
        <w:pStyle w:val="ListParagraph"/>
      </w:pPr>
      <w:r w:rsidRPr="00453CE5">
        <w:t>What insurance cover is required?</w:t>
      </w:r>
    </w:p>
    <w:p w14:paraId="1A9F012B" w14:textId="77777777" w:rsidR="00453CE5" w:rsidRPr="00453CE5" w:rsidRDefault="00453CE5" w:rsidP="00C33787">
      <w:pPr>
        <w:pStyle w:val="ListParagraph"/>
      </w:pPr>
      <w:r w:rsidRPr="00453CE5">
        <w:t>Supervision of children, both playing and non-playing time.</w:t>
      </w:r>
    </w:p>
    <w:p w14:paraId="60FC94AD" w14:textId="77777777" w:rsidR="00453CE5" w:rsidRPr="00453CE5" w:rsidRDefault="00453CE5" w:rsidP="00C33787">
      <w:pPr>
        <w:pStyle w:val="ListParagraph"/>
      </w:pPr>
      <w:r w:rsidRPr="00453CE5">
        <w:t>Catering for all food requirements.</w:t>
      </w:r>
    </w:p>
    <w:p w14:paraId="54E0AAAE" w14:textId="77777777" w:rsidR="00453CE5" w:rsidRPr="00453CE5" w:rsidRDefault="00453CE5" w:rsidP="00C33787">
      <w:pPr>
        <w:pStyle w:val="ListParagraph"/>
      </w:pPr>
      <w:r w:rsidRPr="00453CE5">
        <w:t>Communication with parents (see above)</w:t>
      </w:r>
    </w:p>
    <w:p w14:paraId="4A00BC63" w14:textId="77777777" w:rsidR="00453CE5" w:rsidRPr="00453CE5" w:rsidRDefault="00453CE5" w:rsidP="00C33787">
      <w:pPr>
        <w:pStyle w:val="ListParagraph"/>
      </w:pPr>
      <w:r w:rsidRPr="00453CE5">
        <w:t>Ensure a list of the team and staff is left, with contact number and address of the accommodation</w:t>
      </w:r>
    </w:p>
    <w:p w14:paraId="19480061" w14:textId="77777777" w:rsidR="00453CE5" w:rsidRPr="00453CE5" w:rsidRDefault="00453CE5" w:rsidP="00C33787">
      <w:pPr>
        <w:pStyle w:val="ListParagraph"/>
      </w:pPr>
      <w:r w:rsidRPr="00453CE5">
        <w:t>Ensure that there are emergency contact numbers for all the team and staff.</w:t>
      </w:r>
    </w:p>
    <w:p w14:paraId="7A43379E" w14:textId="77777777" w:rsidR="00453CE5" w:rsidRPr="00453CE5" w:rsidRDefault="00453CE5" w:rsidP="00C33787">
      <w:pPr>
        <w:pStyle w:val="ListParagraph"/>
      </w:pPr>
      <w:r w:rsidRPr="00453CE5">
        <w:t>An itinerary giving as much detail as possible.</w:t>
      </w:r>
    </w:p>
    <w:p w14:paraId="7FB992F1" w14:textId="77777777" w:rsidR="00453CE5" w:rsidRPr="00453CE5" w:rsidRDefault="00453CE5" w:rsidP="00C33787">
      <w:pPr>
        <w:pStyle w:val="ListParagraph"/>
      </w:pPr>
      <w:r w:rsidRPr="00453CE5">
        <w:t>Emergency procedures and telephone contacts.</w:t>
      </w:r>
    </w:p>
    <w:p w14:paraId="0D473325" w14:textId="77777777" w:rsidR="00453CE5" w:rsidRPr="00453CE5" w:rsidRDefault="00453CE5" w:rsidP="00C33787">
      <w:pPr>
        <w:pStyle w:val="ListParagraph"/>
      </w:pPr>
      <w:r w:rsidRPr="00453CE5">
        <w:lastRenderedPageBreak/>
        <w:t>Codes of contact for both staff and children.</w:t>
      </w:r>
    </w:p>
    <w:p w14:paraId="7F81D533" w14:textId="77777777" w:rsidR="00453CE5" w:rsidRPr="00453CE5" w:rsidRDefault="00453CE5" w:rsidP="00C33787">
      <w:pPr>
        <w:pStyle w:val="ListParagraph"/>
      </w:pPr>
      <w:r w:rsidRPr="00453CE5">
        <w:t>Welfare and child protection procedures.</w:t>
      </w:r>
    </w:p>
    <w:p w14:paraId="6348D33B" w14:textId="49C6DAC6" w:rsidR="00453CE5" w:rsidRPr="00C33787" w:rsidRDefault="00453CE5" w:rsidP="00C33787">
      <w:pPr>
        <w:pStyle w:val="Heading2"/>
      </w:pPr>
      <w:bookmarkStart w:id="22" w:name="_Appendix_14"/>
      <w:bookmarkEnd w:id="22"/>
      <w:r w:rsidRPr="00453CE5">
        <w:rPr>
          <w:u w:val="single"/>
        </w:rPr>
        <w:br w:type="page"/>
      </w:r>
      <w:r w:rsidRPr="00453CE5">
        <w:lastRenderedPageBreak/>
        <w:t>Appendix 14</w:t>
      </w:r>
    </w:p>
    <w:p w14:paraId="4F80E39C" w14:textId="6B788DB7" w:rsidR="00453CE5" w:rsidRPr="00C33787" w:rsidRDefault="00453CE5" w:rsidP="00453CE5">
      <w:pPr>
        <w:rPr>
          <w:b/>
        </w:rPr>
      </w:pPr>
      <w:r w:rsidRPr="00453CE5">
        <w:rPr>
          <w:b/>
        </w:rPr>
        <w:t>Social Media Guidance -</w:t>
      </w:r>
      <w:r w:rsidR="00D4645E">
        <w:rPr>
          <w:b/>
        </w:rPr>
        <w:t xml:space="preserve"> </w:t>
      </w:r>
      <w:r w:rsidR="00D4645E">
        <w:rPr>
          <w:lang w:eastAsia="en-GB"/>
        </w:rPr>
        <w:t>Ordnance Survey Golf Club</w:t>
      </w:r>
    </w:p>
    <w:p w14:paraId="4932FA50" w14:textId="2884BBF0" w:rsidR="00453CE5" w:rsidRDefault="00453CE5" w:rsidP="00453CE5">
      <w:r w:rsidRPr="00453CE5">
        <w:t xml:space="preserve">This guidance gives procedures that will support and underpin the use of social networking and other online services within </w:t>
      </w:r>
      <w:r w:rsidR="00D4645E">
        <w:rPr>
          <w:lang w:eastAsia="en-GB"/>
        </w:rPr>
        <w:t>Ordnance Survey Golf Club</w:t>
      </w:r>
      <w:r w:rsidRPr="00453CE5">
        <w:t xml:space="preserve">. It is important that all members, staff, volunteers, coaches, officials/referees, board members, or anyone working on behalf of </w:t>
      </w:r>
      <w:r w:rsidR="00D4645E">
        <w:rPr>
          <w:lang w:eastAsia="en-GB"/>
        </w:rPr>
        <w:t>Ordnance Survey Golf Club</w:t>
      </w:r>
      <w:r w:rsidRPr="00453CE5">
        <w:t xml:space="preserve"> are aware of this policy and agree to the following terms.</w:t>
      </w:r>
    </w:p>
    <w:p w14:paraId="468B10D2" w14:textId="77777777" w:rsidR="00C33787" w:rsidRPr="00C33787" w:rsidRDefault="00C33787" w:rsidP="00453CE5"/>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77777777" w:rsidR="00453CE5" w:rsidRPr="00453CE5" w:rsidRDefault="00453CE5" w:rsidP="00183BD4">
      <w:pPr>
        <w:pStyle w:val="ListParagraph"/>
      </w:pPr>
      <w:r w:rsidRPr="00453CE5">
        <w:t>Ensure that any content you place on a social networking site is age-appropriate.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057EC4A5" w14:textId="70074382"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6B4A992C" w14:textId="77777777" w:rsidR="00453CE5" w:rsidRPr="00453CE5" w:rsidRDefault="00453CE5" w:rsidP="00453CE5"/>
    <w:p w14:paraId="502CC8E9" w14:textId="61B5BC06" w:rsidR="00453CE5" w:rsidRPr="00453CE5" w:rsidRDefault="00453CE5" w:rsidP="00453CE5">
      <w:pPr>
        <w:rPr>
          <w:b/>
        </w:rPr>
      </w:pPr>
      <w:r w:rsidRPr="00453CE5">
        <w:rPr>
          <w:b/>
        </w:rPr>
        <w:t xml:space="preserve">Advice for Children </w:t>
      </w:r>
    </w:p>
    <w:p w14:paraId="61248462"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50F79977" w14:textId="330B1ECF" w:rsidR="00453CE5" w:rsidRPr="00453CE5" w:rsidRDefault="00453CE5" w:rsidP="00183BD4">
      <w:pPr>
        <w:pStyle w:val="ListParagraph"/>
      </w:pPr>
      <w:r w:rsidRPr="00453CE5">
        <w:lastRenderedPageBreak/>
        <w:t xml:space="preserve">There are websites that offer advice about protecting yourself online, such as </w:t>
      </w:r>
      <w:hyperlink r:id="rId21" w:history="1">
        <w:r w:rsidR="00694259" w:rsidRPr="0018291B">
          <w:rPr>
            <w:rStyle w:val="Hyperlink"/>
          </w:rPr>
          <w:t>www.ceop.gov.uk</w:t>
        </w:r>
      </w:hyperlink>
      <w:r w:rsidRPr="00453CE5">
        <w:t xml:space="preserve"> and </w:t>
      </w:r>
      <w:hyperlink r:id="rId22"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t>Remember that anything you post on websites may be shared with people you don’t know.</w:t>
      </w:r>
    </w:p>
    <w:p w14:paraId="46A322A4"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B74D2F4" w14:textId="603CE62D"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31EFD20D" w14:textId="1B574270" w:rsidR="00453CE5" w:rsidRPr="00453CE5" w:rsidRDefault="00453CE5" w:rsidP="00453CE5">
      <w:pPr>
        <w:pStyle w:val="ListParagraph"/>
      </w:pPr>
      <w:r w:rsidRPr="00453CE5">
        <w:t xml:space="preserve">If you want to talk to someone anonymously, call Childline on 0800 1111, or contact them on the web at </w:t>
      </w:r>
      <w:hyperlink r:id="rId23" w:history="1">
        <w:r w:rsidR="00FE1102" w:rsidRPr="00FE1102">
          <w:rPr>
            <w:rStyle w:val="Hyperlink"/>
            <w:color w:val="E30137"/>
          </w:rPr>
          <w:t>www.childline.org.uk</w:t>
        </w:r>
      </w:hyperlink>
      <w:r w:rsidRPr="00453CE5">
        <w:t xml:space="preserve">. You can also call the NSPCC on 0808 800 5000. </w:t>
      </w:r>
    </w:p>
    <w:p w14:paraId="5859F7EA" w14:textId="77777777" w:rsidR="00453CE5" w:rsidRPr="00453CE5" w:rsidRDefault="00453CE5" w:rsidP="00453CE5"/>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79872A8B" w14:textId="77777777" w:rsidR="00453CE5" w:rsidRPr="00453CE5" w:rsidRDefault="00453CE5" w:rsidP="00183BD4">
      <w:pPr>
        <w:pStyle w:val="ListParagraph"/>
      </w:pPr>
      <w:r w:rsidRPr="00453CE5">
        <w:lastRenderedPageBreak/>
        <w:t>Attachments and links in emails can contain viruses and may expose children and young people to inappropriate material. Teach children to only open attachments or click on links from people they know.</w:t>
      </w:r>
    </w:p>
    <w:p w14:paraId="51780863" w14:textId="77777777" w:rsidR="00453CE5" w:rsidRPr="00453CE5" w:rsidRDefault="00453CE5" w:rsidP="00453CE5"/>
    <w:p w14:paraId="1DE4854D" w14:textId="50AE860D" w:rsidR="00453CE5" w:rsidRPr="00453CE5" w:rsidRDefault="00453CE5" w:rsidP="00453CE5">
      <w:pPr>
        <w:rPr>
          <w:b/>
        </w:rPr>
      </w:pPr>
      <w:r w:rsidRPr="00453CE5">
        <w:rPr>
          <w:b/>
        </w:rPr>
        <w:t>Further Advice for Parents of Young Golfers</w:t>
      </w:r>
    </w:p>
    <w:p w14:paraId="62DAAE5E"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453CE5" w:rsidRDefault="00453CE5" w:rsidP="00183BD4">
      <w:pPr>
        <w:pStyle w:val="ListParagraph"/>
      </w:pPr>
      <w:r w:rsidRPr="00453CE5">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3" w:name="_Appendix_15"/>
      <w:bookmarkEnd w:id="23"/>
      <w:r w:rsidRPr="00453CE5">
        <w:br w:type="page"/>
      </w:r>
      <w:r w:rsidRPr="00453CE5">
        <w:lastRenderedPageBreak/>
        <w:t>Appendix 15</w:t>
      </w:r>
    </w:p>
    <w:p w14:paraId="7B09F272" w14:textId="0C805074" w:rsidR="00453CE5" w:rsidRPr="00453CE5" w:rsidRDefault="00453CE5" w:rsidP="00453CE5">
      <w:pPr>
        <w:rPr>
          <w:b/>
          <w:bCs/>
        </w:rPr>
      </w:pPr>
      <w:r w:rsidRPr="00453CE5">
        <w:rPr>
          <w:b/>
          <w:bCs/>
        </w:rPr>
        <w:t xml:space="preserve">Whistleblowing Policy - </w:t>
      </w:r>
      <w:r w:rsidR="00D4645E">
        <w:rPr>
          <w:lang w:eastAsia="en-GB"/>
        </w:rPr>
        <w:t>Ordnance Survey Golf Club</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2E4B704F" w14:textId="4492311E" w:rsidR="00453CE5" w:rsidRPr="00453CE5" w:rsidRDefault="00453CE5" w:rsidP="00453CE5">
      <w:r w:rsidRPr="00453CE5">
        <w:t xml:space="preserve"> </w:t>
      </w:r>
    </w:p>
    <w:p w14:paraId="33506E6B" w14:textId="37731EEB" w:rsidR="00453CE5" w:rsidRPr="00183BD4" w:rsidRDefault="00453CE5" w:rsidP="00453CE5">
      <w:pPr>
        <w:rPr>
          <w:b/>
        </w:rPr>
      </w:pP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7359123" w14:textId="627D4AB2" w:rsidR="00453CE5" w:rsidRDefault="00453CE5" w:rsidP="00453CE5"/>
    <w:p w14:paraId="7BA788CB" w14:textId="6537D6CB" w:rsidR="00183BD4" w:rsidRDefault="00183BD4" w:rsidP="00453CE5"/>
    <w:p w14:paraId="2A381E1D" w14:textId="77777777" w:rsidR="00183BD4" w:rsidRPr="00453CE5" w:rsidRDefault="00183BD4" w:rsidP="00453CE5"/>
    <w:p w14:paraId="3501AE7B" w14:textId="45E7F562" w:rsidR="00453CE5" w:rsidRPr="00453CE5" w:rsidRDefault="00453CE5" w:rsidP="00453CE5">
      <w:pPr>
        <w:rPr>
          <w:b/>
        </w:rPr>
      </w:pPr>
      <w:r w:rsidRPr="00453CE5">
        <w:rPr>
          <w:b/>
        </w:rPr>
        <w:lastRenderedPageBreak/>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t>Each individual has a responsibility for raising concerns about unacceptable practice or behaviour:</w:t>
      </w:r>
    </w:p>
    <w:p w14:paraId="01337BB0" w14:textId="77777777" w:rsidR="00453CE5" w:rsidRPr="00453CE5" w:rsidRDefault="00453CE5" w:rsidP="00183BD4">
      <w:pPr>
        <w:pStyle w:val="ListParagraph"/>
      </w:pPr>
      <w:r w:rsidRPr="00453CE5">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t>To prevent becoming implicated yourself</w:t>
      </w:r>
    </w:p>
    <w:p w14:paraId="33C78927" w14:textId="77777777" w:rsidR="00453CE5" w:rsidRPr="00453CE5" w:rsidRDefault="00453CE5" w:rsidP="00453CE5">
      <w:pPr>
        <w:rPr>
          <w:b/>
        </w:rPr>
      </w:pP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2C8A2981" w:rsidR="00453CE5" w:rsidRPr="00183BD4" w:rsidRDefault="00453CE5" w:rsidP="00453CE5">
      <w:pPr>
        <w:rPr>
          <w:b/>
          <w:bCs/>
        </w:rPr>
      </w:pPr>
      <w: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t>the</w:t>
      </w:r>
      <w:r>
        <w:t xml:space="preserve"> England Golf Lead Safeguarding Officer on 01526 351824 or email </w:t>
      </w:r>
      <w:hyperlink r:id="rId24">
        <w:r w:rsidRPr="7FA08591">
          <w:rPr>
            <w:rStyle w:val="Hyperlink"/>
            <w:color w:val="E30137"/>
          </w:rPr>
          <w:t>safeguarding@englandgolf.org</w:t>
        </w:r>
      </w:hyperlink>
    </w:p>
    <w:p w14:paraId="05EA7B86" w14:textId="77777777" w:rsidR="00453CE5" w:rsidRPr="00453CE5" w:rsidRDefault="00453CE5" w:rsidP="00453CE5">
      <w:r w:rsidRPr="00453CE5">
        <w:t xml:space="preserve">Alternatively you can contact the Local Authority Designated Officer (LADO) or the NSPCC on 0808 800 5000. </w:t>
      </w:r>
    </w:p>
    <w:p w14:paraId="7D632104" w14:textId="77777777" w:rsidR="00183BD4" w:rsidRDefault="00183BD4" w:rsidP="00453CE5">
      <w:pPr>
        <w:rPr>
          <w:b/>
        </w:rPr>
      </w:pPr>
    </w:p>
    <w:p w14:paraId="318644D1" w14:textId="77777777" w:rsidR="00183BD4" w:rsidRDefault="00183BD4" w:rsidP="00453CE5">
      <w:pPr>
        <w:rPr>
          <w:b/>
        </w:rPr>
      </w:pPr>
    </w:p>
    <w:p w14:paraId="3A575DE8" w14:textId="070ACE4F" w:rsidR="00453CE5" w:rsidRPr="00453CE5" w:rsidRDefault="00453CE5" w:rsidP="00453CE5">
      <w:pPr>
        <w:rPr>
          <w:b/>
        </w:rPr>
      </w:pPr>
      <w:r w:rsidRPr="00453CE5">
        <w:rPr>
          <w:b/>
        </w:rPr>
        <w:lastRenderedPageBreak/>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3DA08146" w:rsidR="00453CE5" w:rsidRPr="00453CE5" w:rsidRDefault="00453CE5" w:rsidP="00453CE5">
      <w:pPr>
        <w:pStyle w:val="ListParagraph"/>
      </w:pPr>
      <w:r w:rsidRPr="00453CE5">
        <w:t>whether any witnesses were present.</w:t>
      </w:r>
    </w:p>
    <w:p w14:paraId="28CE7813" w14:textId="28C54726" w:rsidR="00453CE5" w:rsidRPr="00453CE5" w:rsidRDefault="00D4645E" w:rsidP="00453CE5">
      <w:r>
        <w:rPr>
          <w:lang w:eastAsia="en-GB"/>
        </w:rPr>
        <w:t>Ordnance Survey Golf Club</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453CE5" w:rsidRDefault="00453CE5" w:rsidP="00453CE5"/>
    <w:p w14:paraId="6A3DA484" w14:textId="518C21B0" w:rsidR="00453CE5" w:rsidRPr="00453CE5" w:rsidRDefault="00453CE5" w:rsidP="00453CE5">
      <w:pPr>
        <w:rPr>
          <w:b/>
          <w:bCs/>
        </w:rPr>
      </w:pPr>
      <w:r w:rsidRPr="00453CE5">
        <w:rPr>
          <w:b/>
          <w:bCs/>
        </w:rPr>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3D3DC7B0" w:rsidR="00453CE5" w:rsidRPr="00453CE5" w:rsidRDefault="00453CE5" w:rsidP="00453CE5">
      <w:r w:rsidRPr="00453CE5">
        <w:t xml:space="preserve">The Public Interest Disclosure Act 1998 protects whistle blowers from victimisation, discipline or dismissal where they raise genuine concerns of misconduct or malpractice. </w:t>
      </w:r>
    </w:p>
    <w:p w14:paraId="5F817C29" w14:textId="77777777" w:rsidR="00453CE5" w:rsidRPr="00453CE5" w:rsidRDefault="00453CE5" w:rsidP="00453CE5">
      <w:r w:rsidRPr="00453CE5">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5" w:history="1">
        <w:r w:rsidRPr="00183BD4">
          <w:rPr>
            <w:rStyle w:val="Hyperlink"/>
            <w:color w:val="E30137"/>
          </w:rPr>
          <w:t>help@nspcc.org.uk</w:t>
        </w:r>
      </w:hyperlink>
      <w:r w:rsidRPr="00183BD4">
        <w:rPr>
          <w:color w:val="E30137"/>
        </w:rPr>
        <w:t>.</w:t>
      </w:r>
    </w:p>
    <w:p w14:paraId="058520C4" w14:textId="023D7A97" w:rsidR="00453CE5" w:rsidRDefault="00453CE5" w:rsidP="00453CE5">
      <w:pPr>
        <w:rPr>
          <w:b/>
        </w:rPr>
      </w:pPr>
    </w:p>
    <w:p w14:paraId="5F25AEEA" w14:textId="77777777" w:rsidR="00183BD4" w:rsidRDefault="00183BD4" w:rsidP="00183BD4">
      <w:pPr>
        <w:pStyle w:val="Heading2"/>
      </w:pPr>
      <w:bookmarkStart w:id="24" w:name="_Appendix_16"/>
      <w:bookmarkEnd w:id="24"/>
      <w:r>
        <w:lastRenderedPageBreak/>
        <w:t>Appendix 16</w:t>
      </w:r>
    </w:p>
    <w:p w14:paraId="0B949BB2" w14:textId="635774E7" w:rsidR="00183BD4" w:rsidRPr="00453CE5" w:rsidRDefault="00AB5B57" w:rsidP="00AB5B57">
      <w:pPr>
        <w:pStyle w:val="Heading2"/>
      </w:pPr>
      <w:r>
        <w:t>England Golf DBS Flowchart</w:t>
      </w:r>
    </w:p>
    <w:p w14:paraId="5F46B9F2" w14:textId="215EB0D3" w:rsidR="00453CE5" w:rsidRPr="00453CE5" w:rsidRDefault="00AB5B57" w:rsidP="00453CE5">
      <w:r w:rsidRPr="00AB5B57">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67638" w:rsidRDefault="00267638" w:rsidP="00AB5B57">
                            <w:r>
                              <w:t>Is the individual carrying out any of the following activities?</w:t>
                            </w:r>
                            <w:r>
                              <w:br/>
                              <w:t xml:space="preserve">- Teaching, training, instructing, caring for </w:t>
                            </w:r>
                            <w:proofErr w:type="gramStart"/>
                            <w:r>
                              <w:t>or  supervising</w:t>
                            </w:r>
                            <w:proofErr w:type="gramEnd"/>
                            <w:r>
                              <w:t xml:space="preserve">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XKwIAAE8EAAAOAAAAZHJzL2Uyb0RvYy54bWysVNuO0zAQfUfiHyy/0zSh6bZ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">
                <v:textbo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67638" w:rsidRDefault="00267638" w:rsidP="00AB5B57">
                            <w:r>
                              <w:t>Does this activity happen as often as any of the following?</w:t>
                            </w:r>
                            <w:r>
                              <w:br/>
                              <w:t>- Once a week or more often</w:t>
                            </w:r>
                            <w:r>
                              <w:br/>
                              <w:t xml:space="preserve">- 4 or more days in a </w:t>
                            </w:r>
                            <w:proofErr w:type="gramStart"/>
                            <w:r>
                              <w:t>30 day</w:t>
                            </w:r>
                            <w:proofErr w:type="gramEnd"/>
                            <w:r>
                              <w:t xml:space="preserve">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">
                <v:textbo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67638" w:rsidRPr="0023566D" w:rsidRDefault="00267638">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dIwIAACQ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" stroked="f" strokeweight="1pt">
                <v:textbox>
                  <w:txbxContent>
                    <w:p w14:paraId="045E50F1" w14:textId="5C99D180" w:rsidR="00267638" w:rsidRPr="0023566D" w:rsidRDefault="00267638">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5A5B38"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225F4AB4" w:rsidR="00AB5B57" w:rsidRDefault="00F306E8" w:rsidP="00453CE5">
      <w:pPr>
        <w:rPr>
          <w:b/>
          <w:bCs/>
        </w:rPr>
      </w:pPr>
      <w:r>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2CF957" id="_x0000_t32" coordsize="21600,21600" o:spt="32" o:oned="t" path="m,l21600,21600e" filled="f">
                <v:path arrowok="t" fillok="f" o:connecttype="none"/>
                <o:lock v:ext="edit" shapetype="t"/>
              </v:shapetype>
              <v:shape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" strokecolor="#e30137" strokeweight="1.5pt">
                <v:stroke endarrow="block" joinstyle="miter"/>
              </v:shape>
            </w:pict>
          </mc:Fallback>
        </mc:AlternateContent>
      </w:r>
      <w:r w:rsidR="0023566D">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D9683"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" strokecolor="#00b050" strokeweight="1.5pt">
                <v:stroke endarrow="block" joinstyle="miter"/>
                <w10:wrap anchorx="margin"/>
              </v:shape>
            </w:pict>
          </mc:Fallback>
        </mc:AlternateContent>
      </w:r>
    </w:p>
    <w:p w14:paraId="714AD677" w14:textId="42094A44" w:rsidR="00AB5B57" w:rsidRDefault="00741949" w:rsidP="00453CE5">
      <w:pPr>
        <w:rPr>
          <w:b/>
          <w:bCs/>
        </w:rPr>
      </w:pPr>
      <w:r>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3BD140C"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" strokecolor="#e30137" strokeweight="1.5pt">
                <v:stroke endarrow="block" joinstyle="miter"/>
              </v:shape>
            </w:pict>
          </mc:Fallback>
        </mc:AlternateContent>
      </w:r>
      <w:r w:rsidRPr="00AB5B57">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67638" w:rsidRDefault="00267638"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GKAIAAE4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">
                <v:textbox>
                  <w:txbxContent>
                    <w:p w14:paraId="2E12D706" w14:textId="010D4F0A" w:rsidR="00267638" w:rsidRDefault="00267638" w:rsidP="00741949">
                      <w:r w:rsidRPr="00741949">
                        <w:t>Will the activity happen on a regular* basis?</w:t>
                      </w:r>
                    </w:p>
                  </w:txbxContent>
                </v:textbox>
                <w10:wrap type="square"/>
              </v:shape>
            </w:pict>
          </mc:Fallback>
        </mc:AlternateContent>
      </w:r>
      <w:r w:rsidRPr="00AB5B57">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YvIg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" stroked="f">
                <v:textbox>
                  <w:txbxContent>
                    <w:p w14:paraId="6F0E711B" w14:textId="77777777" w:rsidR="00267638" w:rsidRPr="0023566D" w:rsidRDefault="00267638" w:rsidP="00741949">
                      <w:pPr>
                        <w:rPr>
                          <w:color w:val="E30137"/>
                        </w:rPr>
                      </w:pPr>
                      <w:r w:rsidRPr="0023566D">
                        <w:rPr>
                          <w:color w:val="E30137"/>
                        </w:rPr>
                        <w:t>No</w:t>
                      </w:r>
                    </w:p>
                  </w:txbxContent>
                </v:textbox>
                <w10:wrap type="square"/>
              </v:shape>
            </w:pict>
          </mc:Fallback>
        </mc:AlternateContent>
      </w:r>
      <w:r w:rsidRPr="00AB5B57">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67638" w:rsidRPr="0023566D" w:rsidRDefault="00267638"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" stroked="f" strokeweight="1pt">
                <v:textbox>
                  <w:txbxContent>
                    <w:p w14:paraId="60BA88E8" w14:textId="77777777" w:rsidR="00267638" w:rsidRPr="0023566D" w:rsidRDefault="00267638"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67638" w:rsidRDefault="00267638"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">
                <v:textbox>
                  <w:txbxContent>
                    <w:p w14:paraId="24943DFE" w14:textId="56741F52" w:rsidR="00267638" w:rsidRDefault="00267638"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196A19"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" strokecolor="#00b050" strokeweight="1.5pt">
                <v:stroke endarrow="block" joinstyle="miter"/>
              </v:shape>
            </w:pict>
          </mc:Fallback>
        </mc:AlternateContent>
      </w:r>
      <w:r w:rsidR="00741949" w:rsidRPr="00AB5B57">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9aJAIAACM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" stroked="f">
                <v:textbox>
                  <w:txbxContent>
                    <w:p w14:paraId="1EE93284" w14:textId="60440F7B" w:rsidR="00267638" w:rsidRPr="0023566D" w:rsidRDefault="00267638"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A58F94"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" strokecolor="#00b050" strokeweight="1.5pt">
                <v:stroke endarrow="block" joinstyle="miter"/>
                <w10:wrap anchorx="margin"/>
              </v:shape>
            </w:pict>
          </mc:Fallback>
        </mc:AlternateContent>
      </w:r>
      <w:r w:rsidRPr="00AB5B57">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67638" w:rsidRPr="0023566D" w:rsidRDefault="00267638"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zeIwIAACU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" stroked="f" strokeweight="1pt">
                <v:textbox>
                  <w:txbxContent>
                    <w:p w14:paraId="0AB79159" w14:textId="77777777" w:rsidR="00267638" w:rsidRPr="0023566D" w:rsidRDefault="00267638" w:rsidP="00741949">
                      <w:pPr>
                        <w:rPr>
                          <w:color w:val="00B050"/>
                        </w:rPr>
                      </w:pPr>
                      <w:r w:rsidRPr="0023566D">
                        <w:rPr>
                          <w:color w:val="00B050"/>
                        </w:rPr>
                        <w:t xml:space="preserve">Yes </w:t>
                      </w:r>
                    </w:p>
                  </w:txbxContent>
                </v:textbox>
              </v:shape>
            </w:pict>
          </mc:Fallback>
        </mc:AlternateContent>
      </w:r>
      <w:r w:rsidR="00741949" w:rsidRPr="00AB5B57">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u6Iw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" stroked="f">
                <v:textbox>
                  <w:txbxContent>
                    <w:p w14:paraId="024A07AE" w14:textId="77777777" w:rsidR="00267638" w:rsidRPr="0023566D" w:rsidRDefault="00267638" w:rsidP="00741949">
                      <w:pPr>
                        <w:rPr>
                          <w:color w:val="E30137"/>
                        </w:rPr>
                      </w:pPr>
                      <w:r w:rsidRPr="0023566D">
                        <w:rPr>
                          <w:color w:val="E30137"/>
                        </w:rPr>
                        <w:t>No</w:t>
                      </w:r>
                    </w:p>
                  </w:txbxContent>
                </v:textbox>
              </v:shape>
            </w:pict>
          </mc:Fallback>
        </mc:AlternateContent>
      </w:r>
      <w:r w:rsidR="00741949">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9D447"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67638" w:rsidRPr="0023566D" w:rsidRDefault="00267638"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" stroked="f" strokeweight="1pt">
                <v:textbox>
                  <w:txbxContent>
                    <w:p w14:paraId="573E6845" w14:textId="77777777" w:rsidR="00267638" w:rsidRPr="0023566D" w:rsidRDefault="00267638" w:rsidP="0023566D">
                      <w:pPr>
                        <w:rPr>
                          <w:color w:val="00B050"/>
                        </w:rPr>
                      </w:pPr>
                      <w:r w:rsidRPr="0023566D">
                        <w:rPr>
                          <w:color w:val="00B050"/>
                        </w:rPr>
                        <w:t xml:space="preserve">Yes </w:t>
                      </w:r>
                    </w:p>
                  </w:txbxContent>
                </v:textbox>
                <w10:wrap type="square"/>
              </v:shape>
            </w:pict>
          </mc:Fallback>
        </mc:AlternateContent>
      </w:r>
      <w:r w:rsidRPr="00741949">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IrJAIAACQ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" stroked="f">
                <v:textbox>
                  <w:txbxContent>
                    <w:p w14:paraId="65DDF753" w14:textId="77777777" w:rsidR="00267638" w:rsidRPr="0023566D" w:rsidRDefault="00267638" w:rsidP="00741949">
                      <w:pPr>
                        <w:rPr>
                          <w:color w:val="E30137"/>
                        </w:rPr>
                      </w:pPr>
                      <w:r w:rsidRPr="0023566D">
                        <w:rPr>
                          <w:color w:val="E30137"/>
                        </w:rPr>
                        <w:t>No</w:t>
                      </w:r>
                    </w:p>
                  </w:txbxContent>
                </v:textbox>
              </v:shape>
            </w:pict>
          </mc:Fallback>
        </mc:AlternateContent>
      </w:r>
      <w:r w:rsidRPr="00741949">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6E3D17"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" strokecolor="#e30137" strokeweight="1.5pt">
                <v:stroke endarrow="block" joinstyle="miter"/>
              </v:shape>
            </w:pict>
          </mc:Fallback>
        </mc:AlternateContent>
      </w:r>
    </w:p>
    <w:p w14:paraId="4AE579EA" w14:textId="3B277834" w:rsidR="00AB5B57" w:rsidRDefault="0023566D" w:rsidP="00453CE5">
      <w:pPr>
        <w:rPr>
          <w:b/>
          <w:bCs/>
        </w:rPr>
      </w:pPr>
      <w:r w:rsidRPr="00AB5B57">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67638" w:rsidRDefault="00267638" w:rsidP="00741949">
                            <w:r w:rsidRPr="00741949">
                              <w:t xml:space="preserve">The individual is eligible for an Enhanced </w:t>
                            </w:r>
                            <w:proofErr w:type="gramStart"/>
                            <w:r w:rsidRPr="00741949">
                              <w:t>DBS  without</w:t>
                            </w:r>
                            <w:proofErr w:type="gramEnd"/>
                            <w:r w:rsidRPr="00741949">
                              <w:t xml:space="preserve">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bwJwIAAE8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">
                <v:textbox>
                  <w:txbxContent>
                    <w:p w14:paraId="4BC25FEA" w14:textId="417BC2B2" w:rsidR="00267638" w:rsidRDefault="00267638"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67638" w:rsidRDefault="00267638"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wJgIAAE8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">
                <v:textbox>
                  <w:txbxContent>
                    <w:p w14:paraId="7526BE2D" w14:textId="034FE262" w:rsidR="00267638" w:rsidRDefault="00267638" w:rsidP="00741949">
                      <w:r w:rsidRPr="00741949">
                        <w:t>There is NO requirement for a DBS check in these circumstances</w:t>
                      </w:r>
                    </w:p>
                  </w:txbxContent>
                </v:textbox>
                <w10:wrap type="square"/>
              </v:shape>
            </w:pict>
          </mc:Fallback>
        </mc:AlternateContent>
      </w:r>
    </w:p>
    <w:p w14:paraId="168208A3" w14:textId="00CC5D64" w:rsidR="00AB5B57" w:rsidRPr="00453CE5" w:rsidRDefault="0023566D" w:rsidP="00453CE5">
      <w:pPr>
        <w:rPr>
          <w:b/>
          <w:bCs/>
        </w:rPr>
      </w:pPr>
      <w:r w:rsidRPr="00AB5B57">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67638" w:rsidRDefault="00267638"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">
                <v:textbox>
                  <w:txbxContent>
                    <w:p w14:paraId="5AD560D0" w14:textId="76E4287F" w:rsidR="00267638" w:rsidRDefault="00267638"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Default="0023566D" w:rsidP="0023566D">
      <w:r>
        <w:t xml:space="preserve">* Regular is open to definition - it is suggested that annually would be insufficient but an argument for eligibility could be made if the individual does an </w:t>
      </w:r>
      <w:proofErr w:type="spellStart"/>
      <w:r>
        <w:t>acitivity</w:t>
      </w:r>
      <w:proofErr w:type="spellEnd"/>
      <w:r>
        <w:t xml:space="preserve">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Default="00183BD4" w:rsidP="006B45B3"/>
    <w:p w14:paraId="30721DEF" w14:textId="0AEC7F3F" w:rsidR="00183BD4" w:rsidRPr="00183BD4" w:rsidRDefault="00183BD4" w:rsidP="00183BD4">
      <w:pPr>
        <w:pStyle w:val="Heading2"/>
      </w:pPr>
      <w:bookmarkStart w:id="25" w:name="_Appendix_17"/>
      <w:bookmarkEnd w:id="25"/>
      <w:r w:rsidRPr="00183BD4">
        <w:lastRenderedPageBreak/>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183BD4" w:rsidRDefault="00183BD4" w:rsidP="00183BD4">
      <w:r w:rsidRPr="00183BD4">
        <w:rPr>
          <w:b/>
          <w:bCs/>
          <w:iCs/>
        </w:rPr>
        <w:lastRenderedPageBreak/>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lastRenderedPageBreak/>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44EB1E5A" w14:textId="0AF849A6" w:rsidR="00183BD4" w:rsidRDefault="00183BD4" w:rsidP="00183BD4"/>
    <w:p w14:paraId="722E2ECE" w14:textId="70C69C4E" w:rsidR="00183BD4" w:rsidRDefault="00183BD4" w:rsidP="00183BD4"/>
    <w:p w14:paraId="0E6745C3" w14:textId="77777777" w:rsidR="00183BD4" w:rsidRPr="00183BD4" w:rsidRDefault="00183BD4" w:rsidP="00183BD4"/>
    <w:p w14:paraId="17FF5C94" w14:textId="77777777" w:rsidR="00183BD4" w:rsidRDefault="00183BD4" w:rsidP="00183BD4">
      <w:pPr>
        <w:rPr>
          <w:b/>
        </w:rPr>
      </w:pPr>
    </w:p>
    <w:p w14:paraId="2570C242" w14:textId="77777777" w:rsidR="00183BD4" w:rsidRDefault="00183BD4" w:rsidP="00183BD4">
      <w:pPr>
        <w:rPr>
          <w:b/>
        </w:rPr>
      </w:pPr>
    </w:p>
    <w:p w14:paraId="34508955" w14:textId="77777777" w:rsidR="00183BD4" w:rsidRDefault="00183BD4" w:rsidP="00183BD4">
      <w:pPr>
        <w:rPr>
          <w:b/>
        </w:rPr>
      </w:pPr>
    </w:p>
    <w:p w14:paraId="7E8E79B8" w14:textId="77777777" w:rsidR="00183BD4" w:rsidRDefault="00183BD4" w:rsidP="00183BD4">
      <w:pPr>
        <w:rPr>
          <w:b/>
        </w:rPr>
      </w:pPr>
    </w:p>
    <w:p w14:paraId="53A4BC89" w14:textId="77777777" w:rsidR="00183BD4" w:rsidRDefault="00183BD4" w:rsidP="00183BD4">
      <w:pPr>
        <w:rPr>
          <w:b/>
        </w:rPr>
      </w:pPr>
    </w:p>
    <w:p w14:paraId="7B12DCBA" w14:textId="77777777" w:rsidR="00183BD4" w:rsidRDefault="00183BD4" w:rsidP="00183BD4">
      <w:pPr>
        <w:rPr>
          <w:b/>
        </w:rPr>
      </w:pPr>
    </w:p>
    <w:p w14:paraId="3B7DC681" w14:textId="77777777" w:rsidR="00183BD4" w:rsidRDefault="00183BD4" w:rsidP="00183BD4">
      <w:pPr>
        <w:rPr>
          <w:b/>
        </w:rPr>
      </w:pPr>
    </w:p>
    <w:p w14:paraId="098680F4" w14:textId="77777777" w:rsidR="00183BD4" w:rsidRDefault="00183BD4" w:rsidP="00183BD4">
      <w:pPr>
        <w:rPr>
          <w:b/>
        </w:rPr>
      </w:pPr>
    </w:p>
    <w:p w14:paraId="10F8FDCB" w14:textId="77777777" w:rsidR="00183BD4" w:rsidRDefault="00183BD4" w:rsidP="00183BD4">
      <w:pPr>
        <w:rPr>
          <w:b/>
        </w:rPr>
      </w:pPr>
    </w:p>
    <w:p w14:paraId="1557F9C1" w14:textId="69DECB6C" w:rsidR="00183BD4" w:rsidRDefault="00183BD4" w:rsidP="00183BD4">
      <w:pPr>
        <w:pStyle w:val="Heading2"/>
      </w:pPr>
      <w:bookmarkStart w:id="26" w:name="_Appendix_18"/>
      <w:bookmarkEnd w:id="26"/>
      <w:r w:rsidRPr="00183BD4">
        <w:lastRenderedPageBreak/>
        <w:t>Appendix 18</w:t>
      </w:r>
    </w:p>
    <w:p w14:paraId="23C162C4" w14:textId="139368A4" w:rsidR="00931A2D" w:rsidRPr="00931A2D" w:rsidRDefault="00931A2D" w:rsidP="00931A2D">
      <w:r>
        <w:t xml:space="preserve">Please add a picture of your CWO, so they are easily identifiable, as well as their name, contact information and a short summary about them. You can download this editable poster from our website </w:t>
      </w:r>
      <w:hyperlink r:id="rId26" w:history="1">
        <w:r w:rsidRPr="00931A2D">
          <w:rPr>
            <w:rStyle w:val="Heading2Char"/>
            <w:sz w:val="22"/>
            <w:szCs w:val="22"/>
            <w:u w:val="single"/>
          </w:rPr>
          <w:t>here.</w:t>
        </w:r>
      </w:hyperlink>
      <w:r>
        <w:t xml:space="preserve"> </w:t>
      </w:r>
    </w:p>
    <w:p w14:paraId="54B686AA" w14:textId="1922222A" w:rsidR="00931A2D" w:rsidRPr="00931A2D" w:rsidRDefault="00931A2D" w:rsidP="00931A2D">
      <w:r>
        <w:rPr>
          <w:noProof/>
        </w:rPr>
        <w:drawing>
          <wp:anchor distT="0" distB="0" distL="114300" distR="114300" simplePos="0" relativeHeight="251777024" behindDoc="1" locked="0" layoutInCell="1" allowOverlap="1" wp14:anchorId="3C99E2DF" wp14:editId="4D855CC7">
            <wp:simplePos x="0" y="0"/>
            <wp:positionH relativeFrom="margin">
              <wp:align>center</wp:align>
            </wp:positionH>
            <wp:positionV relativeFrom="margin">
              <wp:posOffset>1440180</wp:posOffset>
            </wp:positionV>
            <wp:extent cx="4697095" cy="6682740"/>
            <wp:effectExtent l="0" t="0" r="825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97095" cy="668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B1704" w14:textId="49285A94" w:rsidR="00183BD4" w:rsidRDefault="00183BD4" w:rsidP="00183BD4">
      <w:pPr>
        <w:rPr>
          <w:b/>
          <w:noProof/>
          <w:color w:val="E30137"/>
          <w:sz w:val="72"/>
          <w:szCs w:val="72"/>
          <w:lang w:eastAsia="en-GB"/>
        </w:rPr>
      </w:pPr>
    </w:p>
    <w:p w14:paraId="2C27C239" w14:textId="77777777" w:rsidR="00931A2D" w:rsidRPr="00183BD4" w:rsidRDefault="00931A2D" w:rsidP="00183BD4">
      <w:pPr>
        <w:rPr>
          <w:b/>
          <w:bCs/>
        </w:rPr>
      </w:pPr>
    </w:p>
    <w:p w14:paraId="0B92D5A1" w14:textId="2DCAC2F6" w:rsidR="00183BD4" w:rsidRPr="00183BD4" w:rsidRDefault="00183BD4" w:rsidP="00183BD4">
      <w:pPr>
        <w:pStyle w:val="Heading2"/>
        <w:rPr>
          <w:lang w:val="en-US"/>
        </w:rPr>
      </w:pPr>
      <w:bookmarkStart w:id="27" w:name="_Appendix_19"/>
      <w:bookmarkEnd w:id="27"/>
      <w:r w:rsidRPr="00183BD4">
        <w:rPr>
          <w:lang w:val="en-US"/>
        </w:rPr>
        <w:t>Appendix 19</w:t>
      </w:r>
    </w:p>
    <w:p w14:paraId="6F766B0E" w14:textId="77777777" w:rsidR="00A8735B" w:rsidRDefault="00A8735B" w:rsidP="00183BD4">
      <w:pPr>
        <w:rPr>
          <w:bCs/>
          <w:i/>
          <w:color w:val="E30137"/>
        </w:rPr>
      </w:pPr>
      <w:r>
        <w:rPr>
          <w:noProof/>
        </w:rPr>
        <w:drawing>
          <wp:inline distT="0" distB="0" distL="0" distR="0" wp14:anchorId="465FF090" wp14:editId="699CA425">
            <wp:extent cx="3362325" cy="2962275"/>
            <wp:effectExtent l="0" t="0" r="9525" b="952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1"/>
                    <a:stretch>
                      <a:fillRect/>
                    </a:stretch>
                  </pic:blipFill>
                  <pic:spPr>
                    <a:xfrm>
                      <a:off x="0" y="0"/>
                      <a:ext cx="3362325" cy="2962275"/>
                    </a:xfrm>
                    <a:prstGeom prst="rect">
                      <a:avLst/>
                    </a:prstGeom>
                  </pic:spPr>
                </pic:pic>
              </a:graphicData>
            </a:graphic>
          </wp:inline>
        </w:drawing>
      </w:r>
    </w:p>
    <w:p w14:paraId="109A5C0A" w14:textId="77C8DA95" w:rsidR="00183BD4" w:rsidRPr="00183BD4" w:rsidRDefault="00183BD4" w:rsidP="00183BD4">
      <w:pPr>
        <w:rPr>
          <w:bCs/>
          <w:i/>
          <w:color w:val="E30137"/>
        </w:rPr>
      </w:pPr>
      <w:r w:rsidRPr="00183BD4">
        <w:rPr>
          <w:bCs/>
          <w:i/>
          <w:color w:val="E30137"/>
        </w:rPr>
        <w:t xml:space="preserve">The purpose of this document is to make all Club members aware of their safeguarding responsibility, identify particular areas of the Safeguarding Policy that they should be aware of and give some guidance on reporting procedures if a concern is identified. A club may choose to display this on a notice board or give a copy to all new/existing members.  </w:t>
      </w:r>
    </w:p>
    <w:p w14:paraId="312B6157" w14:textId="40BAF5C3" w:rsidR="00183BD4" w:rsidRPr="00183BD4" w:rsidRDefault="00183BD4" w:rsidP="00183BD4">
      <w:pPr>
        <w:rPr>
          <w:b/>
        </w:rPr>
      </w:pPr>
      <w:r w:rsidRPr="00183BD4">
        <w:rPr>
          <w:b/>
        </w:rPr>
        <w:t xml:space="preserve">Safeguarding Children and Young People – A Short Guide for Club Members </w:t>
      </w:r>
    </w:p>
    <w:p w14:paraId="4AF211F3" w14:textId="0EAF6BCB" w:rsidR="00183BD4" w:rsidRPr="00183BD4" w:rsidRDefault="00355A44" w:rsidP="00183BD4">
      <w:r>
        <w:rPr>
          <w:lang w:eastAsia="en-GB"/>
        </w:rPr>
        <w:t>Ordnance Survey Golf Club</w:t>
      </w:r>
      <w:r w:rsidR="00183BD4" w:rsidRPr="00183B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3E9807F1" w:rsidR="00183BD4" w:rsidRPr="00183BD4" w:rsidRDefault="00355A44" w:rsidP="00183BD4">
      <w:pPr>
        <w:rPr>
          <w:bCs/>
          <w:iCs/>
        </w:rPr>
      </w:pPr>
      <w:r>
        <w:rPr>
          <w:lang w:eastAsia="en-GB"/>
        </w:rPr>
        <w:t>Ordnance Survey Golf Club</w:t>
      </w:r>
      <w:r w:rsidR="00183BD4" w:rsidRPr="00183BD4">
        <w:rPr>
          <w:b/>
          <w:bCs/>
          <w:i/>
          <w:iCs/>
        </w:rPr>
        <w:t xml:space="preserve"> </w:t>
      </w:r>
      <w:r w:rsidR="00183BD4" w:rsidRPr="00183BD4">
        <w:t xml:space="preserve">is an affiliated member of England Golf and follows the England Golf Safeguarding Children and Young People Policy </w:t>
      </w:r>
      <w:r w:rsidR="00183BD4" w:rsidRPr="00183BD4">
        <w:rPr>
          <w:bCs/>
          <w:iCs/>
        </w:rPr>
        <w:t xml:space="preserve">and procedures. </w:t>
      </w:r>
    </w:p>
    <w:p w14:paraId="09BC9CCC" w14:textId="77777777" w:rsidR="00183BD4" w:rsidRPr="00183BD4" w:rsidRDefault="00183BD4" w:rsidP="00183BD4">
      <w:r w:rsidRPr="00183BD4">
        <w:rPr>
          <w:bCs/>
          <w:iCs/>
          <w:lang w:val="en-US"/>
        </w:rPr>
        <w:t>You might be thinking “</w:t>
      </w:r>
      <w:r w:rsidRPr="00183BD4">
        <w:rPr>
          <w:b/>
          <w:bCs/>
        </w:rPr>
        <w:t>What has safeguarding got to do with me?”</w:t>
      </w:r>
    </w:p>
    <w:p w14:paraId="23D7FEC6" w14:textId="77777777" w:rsidR="00183BD4" w:rsidRPr="00183BD4" w:rsidRDefault="00183BD4" w:rsidP="00183BD4">
      <w:r w:rsidRPr="00183BD4">
        <w:t>Government guidance makes it clear that ‘Safeguarding is everyone’s responsibility’.</w:t>
      </w:r>
    </w:p>
    <w:p w14:paraId="3055C267" w14:textId="77777777" w:rsidR="00183BD4" w:rsidRPr="00183BD4" w:rsidRDefault="00183BD4" w:rsidP="00183BD4">
      <w:pPr>
        <w:rPr>
          <w:b/>
        </w:rPr>
      </w:pPr>
      <w:r w:rsidRPr="00183BD4">
        <w:t xml:space="preserve">Anyone who has a negative experience of sport at a young age is less likely to become a regular long-term participant. It’s important for the future of your club </w:t>
      </w:r>
      <w:r w:rsidRPr="00183BD4">
        <w:lastRenderedPageBreak/>
        <w:t>and the sport as a whole that children and young people have an enjoyable experience.</w:t>
      </w:r>
      <w:r w:rsidRPr="00183BD4">
        <w:rPr>
          <w:b/>
        </w:rPr>
        <w:t xml:space="preserve"> </w:t>
      </w:r>
    </w:p>
    <w:p w14:paraId="650FC667" w14:textId="77777777" w:rsidR="00183BD4" w:rsidRPr="00183BD4" w:rsidRDefault="00183BD4" w:rsidP="00183BD4">
      <w:pPr>
        <w:rPr>
          <w:b/>
        </w:rPr>
      </w:pPr>
      <w:r w:rsidRPr="00183BD4">
        <w:rPr>
          <w:b/>
        </w:rPr>
        <w:t>All club members have a part to play in making that happen.</w:t>
      </w:r>
    </w:p>
    <w:p w14:paraId="293B4738" w14:textId="77777777" w:rsidR="00183BD4" w:rsidRPr="00183BD4" w:rsidRDefault="00183BD4" w:rsidP="00183BD4">
      <w:r w:rsidRPr="00183BD4">
        <w:t>All adults should contribute to the club meeting its overall duty of care, be aware of our club’s safeguarding policy, and know what to do if they are concerned about a young person.</w:t>
      </w:r>
    </w:p>
    <w:p w14:paraId="6227F51A" w14:textId="59D921DD" w:rsidR="00183BD4" w:rsidRPr="00183BD4" w:rsidRDefault="00355A44" w:rsidP="00183BD4">
      <w:r>
        <w:rPr>
          <w:lang w:eastAsia="en-GB"/>
        </w:rPr>
        <w:t>Ordnance Survey Golf Club</w:t>
      </w:r>
      <w:r w:rsidR="00183BD4" w:rsidRPr="00183BD4">
        <w:t xml:space="preserve"> asks our members to </w:t>
      </w:r>
    </w:p>
    <w:p w14:paraId="49659B14" w14:textId="48243F00" w:rsidR="00183BD4" w:rsidRPr="00183BD4" w:rsidRDefault="00183BD4" w:rsidP="00814E69">
      <w:pPr>
        <w:numPr>
          <w:ilvl w:val="0"/>
          <w:numId w:val="14"/>
        </w:numPr>
        <w:rPr>
          <w:b/>
        </w:rPr>
      </w:pPr>
      <w:r w:rsidRPr="00355A44">
        <w:rPr>
          <w:b/>
        </w:rPr>
        <w:t xml:space="preserve">Familiarise yourself with the </w:t>
      </w:r>
      <w:r w:rsidR="00355A44" w:rsidRPr="00355A44">
        <w:rPr>
          <w:b/>
          <w:lang w:eastAsia="en-GB"/>
        </w:rPr>
        <w:t>Ordnance Survey Golf Club</w:t>
      </w:r>
      <w:r w:rsidRPr="00355A44">
        <w:rPr>
          <w:b/>
        </w:rPr>
        <w:t xml:space="preserve"> </w:t>
      </w:r>
      <w:r w:rsidRPr="00183BD4">
        <w:rPr>
          <w:b/>
        </w:rPr>
        <w:t xml:space="preserve">Safeguarding Policy. </w:t>
      </w:r>
    </w:p>
    <w:p w14:paraId="59FB2B2D" w14:textId="0E5921DF" w:rsidR="00183BD4" w:rsidRPr="00183BD4" w:rsidRDefault="00183BD4" w:rsidP="00183BD4">
      <w:pPr>
        <w:rPr>
          <w:i/>
        </w:rPr>
      </w:pPr>
      <w:r w:rsidRPr="00BB3ADB">
        <w:rPr>
          <w:i/>
        </w:rPr>
        <w:t xml:space="preserve">The full copy of the </w:t>
      </w:r>
      <w:r w:rsidR="00355A44">
        <w:rPr>
          <w:lang w:eastAsia="en-GB"/>
        </w:rPr>
        <w:t>Ordnance Survey Golf Club</w:t>
      </w:r>
      <w:r w:rsidRPr="00BB3ADB">
        <w:rPr>
          <w:i/>
        </w:rPr>
        <w:t xml:space="preserve"> Safeguarding Children and Young People Policy is available on our websit</w:t>
      </w:r>
      <w:r w:rsidRPr="00A8735B">
        <w:rPr>
          <w:i/>
        </w:rPr>
        <w:t xml:space="preserve">e </w:t>
      </w:r>
      <w:r w:rsidR="00A8735B" w:rsidRPr="00A8735B">
        <w:rPr>
          <w:i/>
        </w:rPr>
        <w:t>www.osgolfclub.org.uk</w:t>
      </w:r>
    </w:p>
    <w:p w14:paraId="13B4402E" w14:textId="77777777" w:rsidR="00183BD4" w:rsidRPr="00183BD4" w:rsidRDefault="00183BD4" w:rsidP="00183BD4"/>
    <w:p w14:paraId="22ED7E78" w14:textId="7A699A94" w:rsidR="00183BD4" w:rsidRPr="00183BD4" w:rsidRDefault="00183BD4" w:rsidP="00814E69">
      <w:pPr>
        <w:numPr>
          <w:ilvl w:val="0"/>
          <w:numId w:val="14"/>
        </w:numPr>
      </w:pPr>
      <w:r w:rsidRPr="00183BD4">
        <w:t xml:space="preserve">In particular familiarise yourself with: </w:t>
      </w:r>
      <w:r w:rsidRPr="00183BD4">
        <w:rPr>
          <w:i/>
        </w:rPr>
        <w:t>(Golf Clubs can add relevant information from their Safeguarding Policy in each section)</w:t>
      </w:r>
    </w:p>
    <w:p w14:paraId="0C19931F" w14:textId="57808BE1" w:rsidR="00183BD4" w:rsidRPr="00183BD4" w:rsidRDefault="00DD2CA4" w:rsidP="00814E69">
      <w:pPr>
        <w:numPr>
          <w:ilvl w:val="0"/>
          <w:numId w:val="15"/>
        </w:numPr>
        <w:rPr>
          <w:b/>
        </w:rPr>
      </w:pPr>
      <w:r w:rsidRPr="00DD2CA4">
        <w:rPr>
          <w:b/>
          <w:bCs/>
          <w:lang w:eastAsia="en-GB"/>
        </w:rPr>
        <w:t>Ordnance Survey Golf Club</w:t>
      </w:r>
      <w:r w:rsidR="00183BD4" w:rsidRPr="00183BD4">
        <w:rPr>
          <w:b/>
        </w:rPr>
        <w:t xml:space="preserve"> Codes of Conduct </w:t>
      </w:r>
    </w:p>
    <w:p w14:paraId="0FF9A02A" w14:textId="405C0BD0" w:rsidR="00183BD4" w:rsidRPr="00183BD4" w:rsidRDefault="00183BD4" w:rsidP="00183BD4">
      <w:pPr>
        <w:rPr>
          <w:i/>
          <w:color w:val="E30137"/>
        </w:rPr>
      </w:pPr>
      <w:r w:rsidRPr="00183BD4">
        <w:rPr>
          <w:i/>
          <w:color w:val="E30137"/>
        </w:rPr>
        <w:t>For example - Adults should always be aware that age related differences exist and conduct themselves in a manner that both recognises this and prioritises the welfare of children and young people.</w:t>
      </w:r>
    </w:p>
    <w:p w14:paraId="76823642" w14:textId="77777777" w:rsidR="00183BD4" w:rsidRPr="00183BD4" w:rsidRDefault="00183BD4" w:rsidP="00814E69">
      <w:pPr>
        <w:numPr>
          <w:ilvl w:val="0"/>
          <w:numId w:val="15"/>
        </w:numPr>
        <w:rPr>
          <w:b/>
        </w:rPr>
      </w:pPr>
      <w:r w:rsidRPr="00183BD4">
        <w:rPr>
          <w:b/>
        </w:rPr>
        <w:t>Anti-Bullying Policy</w:t>
      </w:r>
    </w:p>
    <w:p w14:paraId="4F515C27" w14:textId="34A4097D" w:rsidR="00183BD4" w:rsidRPr="00183BD4" w:rsidRDefault="00183BD4" w:rsidP="00183BD4">
      <w:pPr>
        <w:rPr>
          <w:i/>
          <w:color w:val="E30137"/>
        </w:rPr>
      </w:pPr>
      <w:r w:rsidRPr="00183BD4">
        <w:rPr>
          <w:i/>
          <w:color w:val="E30137"/>
        </w:rPr>
        <w:t xml:space="preserve">For example - </w:t>
      </w:r>
      <w:r w:rsidR="00DD2CA4" w:rsidRPr="00DD2CA4">
        <w:rPr>
          <w:i/>
          <w:iCs/>
          <w:color w:val="FF0000"/>
          <w:lang w:eastAsia="en-GB"/>
        </w:rPr>
        <w:t>Ordnance Survey Golf Club</w:t>
      </w:r>
      <w:r w:rsidRPr="00183BD4">
        <w:rPr>
          <w:i/>
          <w:color w:val="E30137"/>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183BD4" w:rsidRDefault="00183BD4" w:rsidP="00814E69">
      <w:pPr>
        <w:numPr>
          <w:ilvl w:val="0"/>
          <w:numId w:val="15"/>
        </w:numPr>
        <w:rPr>
          <w:b/>
        </w:rPr>
      </w:pPr>
      <w:r w:rsidRPr="00183BD4">
        <w:rPr>
          <w:b/>
        </w:rPr>
        <w:t>Transport Policy</w:t>
      </w:r>
    </w:p>
    <w:p w14:paraId="7DE0F3B6" w14:textId="33D439BF" w:rsidR="00183BD4" w:rsidRPr="00183BD4" w:rsidRDefault="00183BD4" w:rsidP="00183BD4">
      <w:pPr>
        <w:rPr>
          <w:i/>
        </w:rPr>
      </w:pPr>
      <w:r w:rsidRPr="00183BD4">
        <w:rPr>
          <w:i/>
          <w:color w:val="E30137"/>
        </w:rPr>
        <w:t>For example - The club believes it is primarily the responsibility of parents/carers to transport their child/children to and from events.</w:t>
      </w:r>
    </w:p>
    <w:p w14:paraId="39F2890D" w14:textId="77777777" w:rsidR="00183BD4" w:rsidRPr="00183BD4" w:rsidRDefault="00183BD4" w:rsidP="00814E69">
      <w:pPr>
        <w:numPr>
          <w:ilvl w:val="0"/>
          <w:numId w:val="15"/>
        </w:numPr>
        <w:rPr>
          <w:b/>
        </w:rPr>
      </w:pPr>
      <w:r w:rsidRPr="00183BD4">
        <w:rPr>
          <w:b/>
        </w:rPr>
        <w:t>Changing Room Policy</w:t>
      </w:r>
    </w:p>
    <w:p w14:paraId="6421383A" w14:textId="6FB828AE" w:rsidR="00183BD4" w:rsidRPr="00183BD4" w:rsidRDefault="00183BD4" w:rsidP="00183BD4">
      <w:pPr>
        <w:rPr>
          <w:bCs/>
          <w:i/>
          <w:color w:val="E30137"/>
        </w:rPr>
      </w:pPr>
      <w:r w:rsidRPr="00183BD4">
        <w:rPr>
          <w:bCs/>
          <w:i/>
          <w:color w:val="E30137"/>
        </w:rPr>
        <w:t xml:space="preserve">For example - The changing rooms are used by all members &amp; visitors. </w:t>
      </w:r>
      <w:r w:rsidRPr="00183BD4">
        <w:rPr>
          <w:i/>
          <w:color w:val="E30137"/>
        </w:rPr>
        <w:t>Wherever possible adults will avoid changing or showering at the same time as children but parents will be made aware that with limited changing room space there will be occasions when adults and children may need to share the facilities.</w:t>
      </w:r>
      <w:r w:rsidRPr="00183BD4">
        <w:rPr>
          <w:bCs/>
          <w:i/>
          <w:color w:val="E30137"/>
        </w:rPr>
        <w:t xml:space="preserve"> Where a </w:t>
      </w:r>
      <w:r w:rsidRPr="00183BD4">
        <w:rPr>
          <w:bCs/>
          <w:i/>
          <w:color w:val="E30137"/>
        </w:rPr>
        <w:lastRenderedPageBreak/>
        <w:t xml:space="preserve">parent/carer does not consent to their child accessing the changing rooms, it is their responsibility to either supervise the child while in the changing rooms or ensure that they do not use them. </w:t>
      </w:r>
    </w:p>
    <w:p w14:paraId="6977066C" w14:textId="77777777" w:rsidR="00183BD4" w:rsidRPr="00183BD4" w:rsidRDefault="00183BD4" w:rsidP="00814E69">
      <w:pPr>
        <w:numPr>
          <w:ilvl w:val="0"/>
          <w:numId w:val="15"/>
        </w:numPr>
        <w:rPr>
          <w:b/>
        </w:rPr>
      </w:pPr>
      <w:r w:rsidRPr="00183BD4">
        <w:rPr>
          <w:b/>
        </w:rPr>
        <w:t>Photography, Videoing and the use of Social Media Policies</w:t>
      </w:r>
    </w:p>
    <w:p w14:paraId="163E5905" w14:textId="77777777" w:rsidR="00183BD4" w:rsidRPr="00183BD4" w:rsidRDefault="00183BD4" w:rsidP="00183BD4">
      <w:pPr>
        <w:rPr>
          <w:i/>
          <w:color w:val="E30137"/>
        </w:rPr>
      </w:pPr>
      <w:r w:rsidRPr="00183BD4">
        <w:rPr>
          <w:i/>
          <w:color w:val="E30137"/>
        </w:rPr>
        <w:t xml:space="preserve">Think very carefully before contacting a young person via mobile phone, e-mail or social media. </w:t>
      </w:r>
    </w:p>
    <w:p w14:paraId="70E9CAFD" w14:textId="77777777" w:rsidR="00183BD4" w:rsidRPr="00183BD4" w:rsidRDefault="00183BD4" w:rsidP="00183BD4">
      <w:pPr>
        <w:rPr>
          <w:i/>
          <w:color w:val="E30137"/>
        </w:rPr>
      </w:pPr>
      <w:r w:rsidRPr="00183BD4">
        <w:rPr>
          <w:i/>
          <w:color w:val="E30137"/>
        </w:rPr>
        <w:t>Do not accept children as contacts on social networking sites if you hold a position of trust with children/young people.</w:t>
      </w:r>
    </w:p>
    <w:p w14:paraId="541D3243" w14:textId="77777777" w:rsidR="00183BD4" w:rsidRPr="00183BD4" w:rsidRDefault="00183BD4" w:rsidP="00183BD4">
      <w:pPr>
        <w:rPr>
          <w:b/>
          <w:i/>
          <w:color w:val="E30137"/>
        </w:rPr>
      </w:pPr>
      <w:r w:rsidRPr="00183BD4">
        <w:rPr>
          <w:i/>
          <w:color w:val="E30137"/>
        </w:rPr>
        <w:t>In general stick to group communications, copy the communication to a parent and only communicate about organisational matters.</w:t>
      </w:r>
    </w:p>
    <w:p w14:paraId="60D21E24" w14:textId="77777777" w:rsidR="00183BD4" w:rsidRPr="00183BD4" w:rsidRDefault="00183BD4" w:rsidP="00183BD4">
      <w:r w:rsidRPr="00183BD4">
        <w:rPr>
          <w:b/>
          <w:bCs/>
        </w:rPr>
        <w:t>What should I do if I’m concerned about a child or young person?</w:t>
      </w:r>
    </w:p>
    <w:p w14:paraId="77DB3F37" w14:textId="77777777" w:rsidR="00183BD4" w:rsidRPr="00183BD4" w:rsidRDefault="00183BD4" w:rsidP="00183BD4">
      <w:pPr>
        <w:rPr>
          <w:lang w:val="en-US"/>
        </w:rPr>
      </w:pPr>
      <w:r w:rsidRPr="00183BD4">
        <w:rPr>
          <w:lang w:val="en-US"/>
        </w:rPr>
        <w:t xml:space="preserve">A concern may involve the </w:t>
      </w:r>
      <w:proofErr w:type="spellStart"/>
      <w:r w:rsidRPr="00183BD4">
        <w:rPr>
          <w:lang w:val="en-US"/>
        </w:rPr>
        <w:t>behaviour</w:t>
      </w:r>
      <w:proofErr w:type="spellEnd"/>
      <w:r w:rsidRPr="00183BD4">
        <w:rPr>
          <w:lang w:val="en-US"/>
        </w:rPr>
        <w:t xml:space="preserve"> of an adult towards a child at the club, or something that has happened to the child outside the club. </w:t>
      </w:r>
    </w:p>
    <w:p w14:paraId="31150FA7" w14:textId="77777777" w:rsidR="00183BD4" w:rsidRPr="00183BD4" w:rsidRDefault="00183BD4" w:rsidP="00183BD4">
      <w:pPr>
        <w:rPr>
          <w:lang w:val="en-US"/>
        </w:rPr>
      </w:pPr>
    </w:p>
    <w:p w14:paraId="59A2633B" w14:textId="06FD8251" w:rsidR="00183BD4" w:rsidRPr="00183BD4" w:rsidRDefault="00183BD4" w:rsidP="00183BD4">
      <w:pPr>
        <w:rPr>
          <w:lang w:val="en-US"/>
        </w:rPr>
      </w:pPr>
      <w:r w:rsidRPr="00183BD4">
        <w:rPr>
          <w:lang w:val="en-US"/>
        </w:rPr>
        <w:t>Children and young people may confide in adults they trust, in a place where they feel comfortable.</w:t>
      </w:r>
    </w:p>
    <w:p w14:paraId="4C95C2ED" w14:textId="467D0E81" w:rsidR="00183BD4" w:rsidRPr="00183BD4" w:rsidRDefault="00183BD4" w:rsidP="00183BD4">
      <w:pPr>
        <w:rPr>
          <w:lang w:val="en-US"/>
        </w:rPr>
      </w:pPr>
      <w:r w:rsidRPr="00183BD4">
        <w:rPr>
          <w:lang w:val="en-US"/>
        </w:rPr>
        <w:t>An allegation may range from verbal bullying, to inappropriate contact online, to neglect or emotional abuse, to physical or sexual abuse.</w:t>
      </w:r>
    </w:p>
    <w:p w14:paraId="632A1768" w14:textId="5A0D20BE" w:rsidR="00183BD4" w:rsidRPr="00183BD4" w:rsidRDefault="00183BD4" w:rsidP="00183BD4">
      <w:pPr>
        <w:rPr>
          <w:lang w:val="en-US"/>
        </w:rPr>
      </w:pPr>
      <w:r w:rsidRPr="00183BD4">
        <w:rPr>
          <w:lang w:val="en-US"/>
        </w:rPr>
        <w:t>If you are concerned about a child, it is not your responsibility to investigate further, but it is your responsibility to act on your concerns and share them.</w:t>
      </w:r>
    </w:p>
    <w:p w14:paraId="49DC6F2D" w14:textId="2FF9E28E" w:rsidR="00183BD4" w:rsidRDefault="00183BD4" w:rsidP="00183BD4">
      <w:pPr>
        <w:rPr>
          <w:lang w:val="en-US"/>
        </w:rPr>
      </w:pPr>
      <w:r w:rsidRPr="00183BD4">
        <w:rPr>
          <w:lang w:val="en-US"/>
        </w:rPr>
        <w:t xml:space="preserve">Pass the information to </w:t>
      </w:r>
      <w:r w:rsidR="00897754">
        <w:rPr>
          <w:lang w:val="en-US"/>
        </w:rPr>
        <w:t>Ordnance Survey Golf Club W</w:t>
      </w:r>
      <w:r w:rsidRPr="00183BD4">
        <w:rPr>
          <w:lang w:val="en-US"/>
        </w:rPr>
        <w:t>elfare Officer who will follow the club’s Safeguarding procedures.</w:t>
      </w:r>
    </w:p>
    <w:p w14:paraId="0EC7E1DB" w14:textId="77777777" w:rsidR="00183BD4" w:rsidRPr="00183BD4" w:rsidRDefault="00183BD4" w:rsidP="00183BD4">
      <w:pPr>
        <w:rPr>
          <w:lang w:val="en-US"/>
        </w:rPr>
      </w:pPr>
    </w:p>
    <w:p w14:paraId="28A1F527" w14:textId="5595D3AC" w:rsidR="00183BD4" w:rsidRPr="00183BD4" w:rsidRDefault="00183BD4" w:rsidP="00183BD4">
      <w:pPr>
        <w:rPr>
          <w:lang w:val="en-US"/>
        </w:rPr>
      </w:pPr>
      <w:r w:rsidRPr="00183BD4">
        <w:rPr>
          <w:lang w:val="en-US"/>
        </w:rPr>
        <w:t xml:space="preserve">Name: </w:t>
      </w:r>
      <w:r w:rsidRPr="00183BD4">
        <w:rPr>
          <w:lang w:val="en-US"/>
        </w:rPr>
        <w:tab/>
      </w:r>
      <w:r w:rsidRPr="00183BD4">
        <w:rPr>
          <w:lang w:val="en-US"/>
        </w:rPr>
        <w:tab/>
        <w:t xml:space="preserve">    </w:t>
      </w:r>
      <w:r w:rsidR="00D862D8">
        <w:rPr>
          <w:lang w:val="en-US"/>
        </w:rPr>
        <w:t>Kristian Drudge</w:t>
      </w:r>
    </w:p>
    <w:p w14:paraId="6846B0E8" w14:textId="45A45030" w:rsidR="00183BD4" w:rsidRPr="00183BD4" w:rsidRDefault="00183BD4" w:rsidP="00183BD4">
      <w:pPr>
        <w:rPr>
          <w:lang w:val="en-US"/>
        </w:rPr>
      </w:pPr>
      <w:r w:rsidRPr="00183BD4">
        <w:rPr>
          <w:lang w:val="en-US"/>
        </w:rPr>
        <w:t xml:space="preserve">Email Address: </w:t>
      </w:r>
      <w:r w:rsidRPr="00183BD4">
        <w:rPr>
          <w:lang w:val="en-US"/>
        </w:rPr>
        <w:tab/>
        <w:t xml:space="preserve">    </w:t>
      </w:r>
      <w:r w:rsidR="00D862D8">
        <w:rPr>
          <w:lang w:val="en-US"/>
        </w:rPr>
        <w:t>kldrudge@outlook.com</w:t>
      </w:r>
    </w:p>
    <w:p w14:paraId="7AFDA904" w14:textId="29D24871" w:rsidR="00183BD4" w:rsidRPr="00183BD4" w:rsidRDefault="00183BD4" w:rsidP="00183BD4">
      <w:pPr>
        <w:rPr>
          <w:lang w:val="en-US"/>
        </w:rPr>
      </w:pPr>
      <w:r w:rsidRPr="00183BD4">
        <w:rPr>
          <w:lang w:val="en-US"/>
        </w:rPr>
        <w:t xml:space="preserve">Telephone Number: </w:t>
      </w:r>
      <w:r w:rsidR="00D862D8">
        <w:rPr>
          <w:lang w:val="en-US"/>
        </w:rPr>
        <w:t>07963 520665</w:t>
      </w:r>
    </w:p>
    <w:p w14:paraId="7049FE81" w14:textId="77777777" w:rsidR="00183BD4" w:rsidRPr="00183BD4" w:rsidRDefault="00183BD4" w:rsidP="00183BD4">
      <w:pPr>
        <w:rPr>
          <w:lang w:val="en-US"/>
        </w:rPr>
      </w:pPr>
      <w:r w:rsidRPr="00183BD4">
        <w:rPr>
          <w:lang w:val="en-US"/>
        </w:rPr>
        <w:t xml:space="preserve">If you believe the child is at immediate risk of harm, call the Police. </w:t>
      </w:r>
    </w:p>
    <w:p w14:paraId="0BBD92F3" w14:textId="77777777" w:rsidR="00183BD4" w:rsidRPr="00183BD4" w:rsidRDefault="00183BD4" w:rsidP="00183BD4">
      <w:pPr>
        <w:rPr>
          <w:lang w:val="en-US"/>
        </w:rPr>
      </w:pPr>
    </w:p>
    <w:p w14:paraId="02BB1E3E" w14:textId="77777777" w:rsidR="00183BD4" w:rsidRPr="00183BD4" w:rsidRDefault="00183BD4" w:rsidP="00183BD4">
      <w:pPr>
        <w:rPr>
          <w:lang w:val="en-US"/>
        </w:rPr>
      </w:pPr>
      <w:r w:rsidRPr="00183BD4">
        <w:rPr>
          <w:lang w:val="en-US"/>
        </w:rPr>
        <w:t>Other useful contacts:</w:t>
      </w:r>
    </w:p>
    <w:p w14:paraId="5F83D935" w14:textId="77777777" w:rsidR="00183BD4" w:rsidRPr="00183BD4" w:rsidRDefault="00183BD4" w:rsidP="00183BD4">
      <w:pPr>
        <w:rPr>
          <w:lang w:val="en-US"/>
        </w:rPr>
      </w:pPr>
      <w:r w:rsidRPr="00183BD4">
        <w:rPr>
          <w:lang w:val="en-US"/>
        </w:rPr>
        <w:lastRenderedPageBreak/>
        <w:t>NSPCC 24-hour helpline Tel: 0808 800 5000 | England Golf Lead Safeguarding Officer 01526 351824</w:t>
      </w:r>
    </w:p>
    <w:p w14:paraId="6030B84C" w14:textId="77777777" w:rsidR="00183BD4" w:rsidRPr="00183BD4" w:rsidRDefault="00183BD4" w:rsidP="00183BD4">
      <w:pPr>
        <w:rPr>
          <w:lang w:val="en-US"/>
        </w:rPr>
      </w:pPr>
    </w:p>
    <w:p w14:paraId="481B179F" w14:textId="77777777" w:rsidR="00183BD4" w:rsidRPr="00183BD4" w:rsidRDefault="00183BD4" w:rsidP="00183BD4">
      <w:pPr>
        <w:rPr>
          <w:lang w:val="en-US"/>
        </w:rPr>
      </w:pPr>
    </w:p>
    <w:p w14:paraId="28E3A962" w14:textId="4AF43BD1" w:rsidR="00183BD4" w:rsidRDefault="00183BD4" w:rsidP="00183BD4">
      <w:pPr>
        <w:rPr>
          <w:lang w:val="en-US"/>
        </w:rPr>
      </w:pPr>
    </w:p>
    <w:p w14:paraId="16A7942D" w14:textId="77777777" w:rsidR="00183BD4" w:rsidRPr="00183BD4" w:rsidRDefault="00183BD4" w:rsidP="00183BD4">
      <w:pPr>
        <w:rPr>
          <w:lang w:val="en-US"/>
        </w:rPr>
      </w:pPr>
    </w:p>
    <w:p w14:paraId="40E5DA0F" w14:textId="77777777" w:rsidR="00183BD4" w:rsidRPr="00183BD4" w:rsidRDefault="00183BD4" w:rsidP="00183BD4">
      <w:pPr>
        <w:rPr>
          <w:lang w:val="en-US"/>
        </w:rPr>
      </w:pPr>
    </w:p>
    <w:p w14:paraId="4CEB59E6" w14:textId="77777777" w:rsidR="00183BD4" w:rsidRPr="00183BD4" w:rsidRDefault="00183BD4" w:rsidP="00183BD4">
      <w:pPr>
        <w:rPr>
          <w:lang w:val="en-US"/>
        </w:rPr>
      </w:pPr>
    </w:p>
    <w:p w14:paraId="7BE4AE55" w14:textId="77777777" w:rsidR="00183BD4" w:rsidRPr="00183BD4" w:rsidRDefault="00183BD4" w:rsidP="00183BD4">
      <w:pPr>
        <w:rPr>
          <w:lang w:val="en-US"/>
        </w:rPr>
      </w:pPr>
    </w:p>
    <w:p w14:paraId="0F00F4A8" w14:textId="77777777" w:rsidR="00183BD4" w:rsidRPr="00183BD4" w:rsidRDefault="00183BD4" w:rsidP="00183BD4">
      <w:pPr>
        <w:rPr>
          <w:lang w:val="en-US"/>
        </w:rPr>
      </w:pPr>
    </w:p>
    <w:p w14:paraId="32B69B96" w14:textId="77777777" w:rsidR="00183BD4" w:rsidRPr="00183BD4" w:rsidRDefault="00183BD4" w:rsidP="00183BD4">
      <w:pPr>
        <w:rPr>
          <w:lang w:val="en-US"/>
        </w:rPr>
      </w:pPr>
    </w:p>
    <w:p w14:paraId="7AABF744" w14:textId="35EC2E42" w:rsidR="00183BD4" w:rsidRPr="00183BD4" w:rsidRDefault="00183BD4" w:rsidP="00183BD4">
      <w:pPr>
        <w:pStyle w:val="Heading2"/>
      </w:pPr>
      <w:bookmarkStart w:id="28" w:name="_Appendix_20"/>
      <w:bookmarkEnd w:id="28"/>
      <w:r w:rsidRPr="00183BD4">
        <w:t>Appendix 20</w:t>
      </w:r>
    </w:p>
    <w:p w14:paraId="7169E87B" w14:textId="28A389AC" w:rsidR="00183BD4" w:rsidRPr="00183BD4" w:rsidRDefault="00183BD4" w:rsidP="00183BD4">
      <w:pPr>
        <w:rPr>
          <w:b/>
        </w:rPr>
      </w:pPr>
      <w:r w:rsidRPr="00183BD4">
        <w:rPr>
          <w:b/>
        </w:rPr>
        <w:t>P</w:t>
      </w:r>
      <w:r>
        <w:rPr>
          <w:b/>
        </w:rPr>
        <w:t>hotography Policy –</w:t>
      </w:r>
      <w:r w:rsidRPr="00183BD4">
        <w:rPr>
          <w:b/>
        </w:rPr>
        <w:t xml:space="preserve"> </w:t>
      </w:r>
      <w:r w:rsidR="00D862D8">
        <w:rPr>
          <w:lang w:eastAsia="en-GB"/>
        </w:rPr>
        <w:t>Ordnance Survey Golf Club</w:t>
      </w:r>
    </w:p>
    <w:p w14:paraId="0708988B" w14:textId="0E44F727" w:rsidR="00183BD4" w:rsidRPr="00183BD4" w:rsidRDefault="00183BD4" w:rsidP="00183BD4">
      <w:r w:rsidRPr="00183BD4">
        <w:t xml:space="preserve">Whilst the </w:t>
      </w:r>
      <w:r w:rsidR="00D862D8">
        <w:rPr>
          <w:lang w:eastAsia="en-GB"/>
        </w:rPr>
        <w:t>Ordnance Survey Golf Club</w:t>
      </w:r>
      <w:r w:rsidRPr="00183BD4">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17F6C5C6" w:rsidR="00183BD4" w:rsidRPr="00183BD4" w:rsidRDefault="00183BD4" w:rsidP="00183BD4">
      <w:r w:rsidRPr="00183BD4">
        <w:t xml:space="preserve">This policy applies at any </w:t>
      </w:r>
      <w:r w:rsidR="00D862D8">
        <w:rPr>
          <w:lang w:eastAsia="en-GB"/>
        </w:rPr>
        <w:t>Ordnance Survey Golf Club</w:t>
      </w:r>
      <w:r w:rsidRPr="00183BD4">
        <w:rPr>
          <w:bCs/>
        </w:rPr>
        <w:t xml:space="preserve"> </w:t>
      </w:r>
      <w:r w:rsidRPr="00183BD4">
        <w:t>event at which children under the age of 18 are participating.</w:t>
      </w:r>
    </w:p>
    <w:p w14:paraId="37AEF621" w14:textId="25F87D18" w:rsidR="00183BD4" w:rsidRPr="00183BD4" w:rsidRDefault="00183BD4" w:rsidP="00183BD4">
      <w:pPr>
        <w:rPr>
          <w:b/>
        </w:rPr>
      </w:pPr>
      <w:r w:rsidRPr="00183BD4">
        <w:rPr>
          <w:b/>
        </w:rPr>
        <w:t>P</w:t>
      </w:r>
      <w:r>
        <w:rPr>
          <w:b/>
        </w:rPr>
        <w:t>olicy</w:t>
      </w:r>
    </w:p>
    <w:p w14:paraId="4E2517D8" w14:textId="3F4B11C3" w:rsidR="00183BD4" w:rsidRPr="00183BD4" w:rsidRDefault="00183BD4" w:rsidP="00183BD4">
      <w:r w:rsidRPr="00183BD4">
        <w:t xml:space="preserve">The </w:t>
      </w:r>
      <w:r w:rsidR="00D862D8">
        <w:rPr>
          <w:lang w:eastAsia="en-GB"/>
        </w:rPr>
        <w:t>Ordnance Survey Golf Club</w:t>
      </w:r>
      <w:r w:rsidRPr="00183BD4">
        <w:t xml:space="preserve"> policy is as follows;</w:t>
      </w:r>
    </w:p>
    <w:p w14:paraId="00109ABB" w14:textId="77777777" w:rsidR="00183BD4" w:rsidRPr="00183BD4" w:rsidRDefault="00183BD4" w:rsidP="00183BD4">
      <w:r w:rsidRPr="00183BD4">
        <w:t>The welfare of children taking part in golf is paramount.</w:t>
      </w:r>
    </w:p>
    <w:p w14:paraId="180CA292" w14:textId="0AAC0594" w:rsidR="00183BD4" w:rsidRPr="00183BD4" w:rsidRDefault="00183BD4" w:rsidP="00183BD4">
      <w:r w:rsidRPr="00183BD4">
        <w:t xml:space="preserve">Children and their parents/carers and/or the </w:t>
      </w:r>
      <w:r w:rsidR="00D862D8">
        <w:rPr>
          <w:lang w:eastAsia="en-GB"/>
        </w:rPr>
        <w:t>Ordnance Survey Golf Club</w:t>
      </w:r>
      <w:r w:rsidRPr="00183BD4">
        <w:t xml:space="preserve"> should have control over the images taken of children at </w:t>
      </w:r>
      <w:r w:rsidR="00D862D8">
        <w:rPr>
          <w:lang w:eastAsia="en-GB"/>
        </w:rPr>
        <w:t>Ordnance Survey Golf Club</w:t>
      </w:r>
      <w:r w:rsidRPr="00183BD4">
        <w:t xml:space="preserve"> events.</w:t>
      </w:r>
    </w:p>
    <w:p w14:paraId="37C57C14" w14:textId="77777777" w:rsidR="00183BD4" w:rsidRPr="00183BD4" w:rsidRDefault="00183BD4" w:rsidP="00183BD4">
      <w:r w:rsidRPr="00183BD4">
        <w:t>The golfing activity should not be misused purely for the purpose of obtaining images of children.</w:t>
      </w:r>
    </w:p>
    <w:p w14:paraId="2E35E5E0" w14:textId="77777777" w:rsidR="00183BD4" w:rsidRPr="00183BD4" w:rsidRDefault="00183BD4" w:rsidP="00183BD4">
      <w:r w:rsidRPr="00183BD4">
        <w:t>Images should not be sexual or exploitative in nature or open to misinterpretation and misuse.</w:t>
      </w:r>
    </w:p>
    <w:p w14:paraId="64C08522" w14:textId="77777777" w:rsidR="00183BD4" w:rsidRPr="00183BD4" w:rsidRDefault="00183BD4" w:rsidP="00183BD4">
      <w:r w:rsidRPr="00183BD4">
        <w:lastRenderedPageBreak/>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183BD4" w:rsidRDefault="00183BD4" w:rsidP="00183BD4">
      <w:pPr>
        <w:rPr>
          <w:b/>
        </w:rPr>
      </w:pPr>
      <w:r w:rsidRPr="00183BD4">
        <w:rPr>
          <w:b/>
        </w:rPr>
        <w:t>P</w:t>
      </w:r>
      <w:r>
        <w:rPr>
          <w:b/>
        </w:rPr>
        <w:t>rocedure</w:t>
      </w:r>
    </w:p>
    <w:p w14:paraId="17B568BC" w14:textId="77777777" w:rsidR="00183BD4" w:rsidRPr="00183BD4" w:rsidRDefault="00183BD4" w:rsidP="00183BD4">
      <w:pPr>
        <w:rPr>
          <w:b/>
        </w:rPr>
      </w:pPr>
      <w:r w:rsidRPr="00183BD4">
        <w:rPr>
          <w:b/>
        </w:rPr>
        <w:t>Official/professional photographers and those using ‘professional’ equipment</w:t>
      </w:r>
    </w:p>
    <w:p w14:paraId="257FC239" w14:textId="7D7E7BD4" w:rsidR="00183BD4" w:rsidRPr="00183BD4" w:rsidRDefault="00183BD4" w:rsidP="00183BD4">
      <w:r w:rsidRPr="00183BD4">
        <w:t xml:space="preserve">The </w:t>
      </w:r>
      <w:r w:rsidR="008A1F4B">
        <w:rPr>
          <w:lang w:eastAsia="en-GB"/>
        </w:rPr>
        <w:t>Ordnance Survey Golf Club</w:t>
      </w:r>
      <w:r w:rsidRPr="00183BD4">
        <w:t xml:space="preserve"> requires that anyone wishing to take photographic or video images, at any </w:t>
      </w:r>
      <w:r w:rsidR="008A1F4B">
        <w:rPr>
          <w:lang w:eastAsia="en-GB"/>
        </w:rPr>
        <w:t>Ordnance Survey Golf Club</w:t>
      </w:r>
      <w:r w:rsidRPr="00183BD4">
        <w:t xml:space="preserve"> event at which children under the age of 18 are participating, in an official or professional capacity or using ‘professional’ camera or video equipment registers their details with the </w:t>
      </w:r>
      <w:r w:rsidR="008A1F4B">
        <w:rPr>
          <w:lang w:eastAsia="en-GB"/>
        </w:rPr>
        <w:t>Ordnance Survey Golf Club</w:t>
      </w:r>
      <w:r w:rsidRPr="00183BD4">
        <w:t xml:space="preserve"> Championship Office. This must be done before carrying out any such activity on the golf course (including the practice ground) or surrounding area or in the clubhouse.</w:t>
      </w:r>
    </w:p>
    <w:p w14:paraId="314ADAF3" w14:textId="77777777" w:rsidR="00183BD4" w:rsidRPr="00183BD4" w:rsidRDefault="00183BD4" w:rsidP="00183BD4">
      <w:r w:rsidRPr="00183BD4">
        <w:t>Once registered an identification label will be issued as confirmation of registration. Anyone found using photographic or video equipment without an appropriate identification label will be questioned.</w:t>
      </w:r>
    </w:p>
    <w:p w14:paraId="1FBE78BE" w14:textId="4DCB590E" w:rsidR="00183BD4" w:rsidRPr="00183BD4" w:rsidRDefault="00183BD4" w:rsidP="00183BD4">
      <w:r w:rsidRPr="00183BD4">
        <w:t xml:space="preserve">The </w:t>
      </w:r>
      <w:r w:rsidR="008A1F4B">
        <w:rPr>
          <w:lang w:eastAsia="en-GB"/>
        </w:rPr>
        <w:t>Ordnance Survey Golf Club</w:t>
      </w:r>
      <w:r w:rsidRPr="00183BD4">
        <w:t xml:space="preserve"> reserves the right to refuse to grant permission to take photographic or video images if it sees fit.</w:t>
      </w:r>
    </w:p>
    <w:p w14:paraId="692ACA0B" w14:textId="77777777" w:rsidR="00183BD4" w:rsidRPr="00183BD4" w:rsidRDefault="00183BD4" w:rsidP="00183BD4">
      <w:r w:rsidRPr="00183BD4">
        <w:t xml:space="preserve">Photographers must obtain consent from parents to take and use their child’s image. </w:t>
      </w:r>
    </w:p>
    <w:p w14:paraId="2995EA9A" w14:textId="77777777" w:rsidR="00183BD4" w:rsidRPr="00183BD4" w:rsidRDefault="00183BD4" w:rsidP="00183BD4">
      <w:pPr>
        <w:rPr>
          <w:b/>
        </w:rPr>
      </w:pPr>
      <w:r w:rsidRPr="00183BD4">
        <w:rPr>
          <w:b/>
        </w:rPr>
        <w:t>Parents/carers/family members of competitors</w:t>
      </w:r>
    </w:p>
    <w:p w14:paraId="7755F148" w14:textId="641CEBAB" w:rsidR="00183BD4" w:rsidRPr="00183BD4" w:rsidRDefault="00183BD4" w:rsidP="00183BD4">
      <w:r w:rsidRPr="00183BD4">
        <w:t xml:space="preserve">Parents, carers and family members taking occasional informal photographs with mobile devices of their own child, ward or family member at a </w:t>
      </w:r>
      <w:r w:rsidR="008A1F4B">
        <w:rPr>
          <w:lang w:eastAsia="en-GB"/>
        </w:rPr>
        <w:t>Ordnance Survey Golf Club</w:t>
      </w:r>
      <w:r w:rsidRPr="00183BD4">
        <w:t xml:space="preserve"> event do not need to register their details with the </w:t>
      </w:r>
      <w:r w:rsidR="008A1F4B">
        <w:rPr>
          <w:lang w:eastAsia="en-GB"/>
        </w:rPr>
        <w:t>Ordnance Survey Golf Club</w:t>
      </w:r>
      <w:r w:rsidRPr="00183BD4">
        <w:t>.</w:t>
      </w:r>
    </w:p>
    <w:p w14:paraId="3716411B" w14:textId="77777777" w:rsidR="00183BD4" w:rsidRPr="00183BD4" w:rsidRDefault="00183BD4" w:rsidP="00183BD4">
      <w:r w:rsidRPr="00183BD4">
        <w:t>If such photographs include other children (</w:t>
      </w:r>
      <w:proofErr w:type="spellStart"/>
      <w:r w:rsidRPr="00183BD4">
        <w:t>eg</w:t>
      </w:r>
      <w:proofErr w:type="spellEnd"/>
      <w:r w:rsidRPr="00183BD4">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183BD4" w:rsidRDefault="00183BD4" w:rsidP="00183BD4">
      <w:pPr>
        <w:rPr>
          <w:b/>
        </w:rPr>
      </w:pPr>
      <w:r w:rsidRPr="00183BD4">
        <w:rPr>
          <w:b/>
        </w:rPr>
        <w:t>C</w:t>
      </w:r>
      <w:r w:rsidR="00814E69">
        <w:rPr>
          <w:b/>
        </w:rPr>
        <w:t>oncerns</w:t>
      </w:r>
    </w:p>
    <w:p w14:paraId="1ED6F653" w14:textId="7CC46871" w:rsidR="00183BD4" w:rsidRPr="00183BD4" w:rsidRDefault="00183BD4" w:rsidP="00183BD4">
      <w:r w:rsidRPr="00183BD4">
        <w:t xml:space="preserve">If competitors or parents have any concerns they should raise them by contacting the </w:t>
      </w:r>
      <w:r w:rsidR="008A1F4B">
        <w:rPr>
          <w:lang w:eastAsia="en-GB"/>
        </w:rPr>
        <w:t>Ordnance Survey Golf Club</w:t>
      </w:r>
      <w:r w:rsidRPr="00183BD4">
        <w:t xml:space="preserve"> Championship Office immediately.</w:t>
      </w:r>
    </w:p>
    <w:p w14:paraId="37B4981B" w14:textId="75684A9E" w:rsidR="00183BD4" w:rsidRPr="00183BD4" w:rsidRDefault="00183BD4" w:rsidP="00183BD4">
      <w:r w:rsidRPr="00183BD4">
        <w:lastRenderedPageBreak/>
        <w:t xml:space="preserve">The </w:t>
      </w:r>
      <w:r w:rsidR="008A1F4B">
        <w:rPr>
          <w:lang w:eastAsia="en-GB"/>
        </w:rPr>
        <w:t>Ordnance Survey Golf Club</w:t>
      </w:r>
      <w:r w:rsidRPr="00183BD4">
        <w:t xml:space="preserve"> will notify the relevant authorities should it have any doubts as to the authenticity of any individual taking photographs.</w:t>
      </w:r>
      <w:r w:rsidRPr="00183BD4">
        <w:tab/>
      </w:r>
    </w:p>
    <w:p w14:paraId="4ED687CB" w14:textId="77777777" w:rsidR="00814E69" w:rsidRDefault="00814E69" w:rsidP="00183BD4">
      <w:pPr>
        <w:rPr>
          <w:b/>
          <w:lang w:val="en-US"/>
        </w:rPr>
      </w:pPr>
    </w:p>
    <w:p w14:paraId="663D2749" w14:textId="77777777" w:rsidR="00814E69" w:rsidRDefault="00814E69" w:rsidP="00183BD4">
      <w:pPr>
        <w:rPr>
          <w:b/>
          <w:lang w:val="en-US"/>
        </w:rPr>
      </w:pPr>
    </w:p>
    <w:p w14:paraId="00D70D19" w14:textId="77777777" w:rsidR="00814E69" w:rsidRDefault="00814E69" w:rsidP="00183BD4">
      <w:pPr>
        <w:rPr>
          <w:b/>
          <w:lang w:val="en-US"/>
        </w:rPr>
      </w:pPr>
    </w:p>
    <w:p w14:paraId="7EC23DEA" w14:textId="77777777" w:rsidR="00814E69" w:rsidRDefault="00814E69" w:rsidP="00183BD4">
      <w:pPr>
        <w:rPr>
          <w:b/>
          <w:lang w:val="en-US"/>
        </w:rPr>
      </w:pPr>
    </w:p>
    <w:p w14:paraId="103CC88A" w14:textId="77777777" w:rsidR="00814E69" w:rsidRDefault="00814E69" w:rsidP="00183BD4">
      <w:pPr>
        <w:rPr>
          <w:b/>
          <w:lang w:val="en-US"/>
        </w:rPr>
      </w:pPr>
    </w:p>
    <w:p w14:paraId="446CDBED" w14:textId="77777777" w:rsidR="00814E69" w:rsidRDefault="00814E69" w:rsidP="00183BD4">
      <w:pPr>
        <w:rPr>
          <w:b/>
          <w:lang w:val="en-US"/>
        </w:rPr>
      </w:pPr>
    </w:p>
    <w:p w14:paraId="26F3B6A3" w14:textId="77777777" w:rsidR="00814E69" w:rsidRDefault="00814E69" w:rsidP="00183BD4">
      <w:pPr>
        <w:rPr>
          <w:b/>
          <w:lang w:val="en-US"/>
        </w:rPr>
      </w:pPr>
    </w:p>
    <w:p w14:paraId="4818D297" w14:textId="77777777" w:rsidR="00814E69" w:rsidRDefault="00814E69" w:rsidP="00183BD4">
      <w:pPr>
        <w:rPr>
          <w:b/>
          <w:lang w:val="en-US"/>
        </w:rPr>
      </w:pPr>
    </w:p>
    <w:p w14:paraId="5AC70EA4" w14:textId="77777777" w:rsidR="00814E69" w:rsidRDefault="00814E69" w:rsidP="00183BD4">
      <w:pPr>
        <w:rPr>
          <w:b/>
          <w:lang w:val="en-US"/>
        </w:rPr>
      </w:pPr>
    </w:p>
    <w:p w14:paraId="357D5AC8" w14:textId="77777777" w:rsidR="00814E69" w:rsidRDefault="00814E69" w:rsidP="00183BD4">
      <w:pPr>
        <w:rPr>
          <w:b/>
          <w:lang w:val="en-US"/>
        </w:rPr>
      </w:pPr>
    </w:p>
    <w:p w14:paraId="06308861" w14:textId="77777777" w:rsidR="00814E69" w:rsidRDefault="00814E69" w:rsidP="00183BD4">
      <w:pPr>
        <w:rPr>
          <w:b/>
          <w:lang w:val="en-US"/>
        </w:rPr>
      </w:pPr>
    </w:p>
    <w:p w14:paraId="2A353299" w14:textId="77777777" w:rsidR="00814E69" w:rsidRDefault="00814E69" w:rsidP="00183BD4">
      <w:pPr>
        <w:rPr>
          <w:b/>
          <w:lang w:val="en-US"/>
        </w:rPr>
      </w:pPr>
    </w:p>
    <w:p w14:paraId="331A8893" w14:textId="55E2E8E1" w:rsidR="00183BD4" w:rsidRPr="00183BD4" w:rsidRDefault="00183BD4" w:rsidP="00814E69">
      <w:pPr>
        <w:pStyle w:val="Heading2"/>
        <w:rPr>
          <w:lang w:val="en-US"/>
        </w:rPr>
      </w:pPr>
      <w:bookmarkStart w:id="29" w:name="_Appendix_21"/>
      <w:bookmarkEnd w:id="29"/>
      <w:r w:rsidRPr="00183BD4">
        <w:rPr>
          <w:lang w:val="en-US"/>
        </w:rPr>
        <w:t>Appendix 21</w:t>
      </w:r>
    </w:p>
    <w:p w14:paraId="6652BDA1" w14:textId="77777777" w:rsidR="008A1F4B" w:rsidRDefault="00183BD4" w:rsidP="00183BD4">
      <w:pPr>
        <w:rPr>
          <w:b/>
        </w:rPr>
      </w:pPr>
      <w:r w:rsidRPr="00183BD4">
        <w:rPr>
          <w:b/>
        </w:rPr>
        <w:t>A</w:t>
      </w:r>
      <w:r w:rsidR="00814E69">
        <w:rPr>
          <w:b/>
        </w:rPr>
        <w:t>nti-bullying policy –</w:t>
      </w:r>
      <w:r w:rsidRPr="00183BD4">
        <w:rPr>
          <w:b/>
        </w:rPr>
        <w:t xml:space="preserve"> </w:t>
      </w:r>
      <w:r w:rsidR="008A1F4B">
        <w:rPr>
          <w:lang w:eastAsia="en-GB"/>
        </w:rPr>
        <w:t>Ordnance Survey Golf Club</w:t>
      </w:r>
      <w:r w:rsidR="008A1F4B" w:rsidRPr="00183BD4">
        <w:rPr>
          <w:b/>
        </w:rPr>
        <w:t xml:space="preserve"> </w:t>
      </w:r>
    </w:p>
    <w:p w14:paraId="60C66E06" w14:textId="66AD41F5" w:rsidR="00183BD4" w:rsidRPr="00183BD4" w:rsidRDefault="00183BD4" w:rsidP="00183BD4">
      <w:pPr>
        <w:rPr>
          <w:b/>
        </w:rPr>
      </w:pPr>
      <w:r w:rsidRPr="00183BD4">
        <w:rPr>
          <w:b/>
        </w:rPr>
        <w:t xml:space="preserve">The </w:t>
      </w:r>
      <w:r w:rsidR="008A1F4B">
        <w:rPr>
          <w:lang w:eastAsia="en-GB"/>
        </w:rPr>
        <w:t>Ordnance Survey Golf Club</w:t>
      </w:r>
      <w:r w:rsidRPr="00183BD4">
        <w:rPr>
          <w:b/>
        </w:rPr>
        <w:t xml:space="preserve"> will: </w:t>
      </w:r>
    </w:p>
    <w:p w14:paraId="3777D6EA" w14:textId="76CECC01" w:rsidR="00183BD4" w:rsidRPr="00183BD4" w:rsidRDefault="00183BD4" w:rsidP="00814E69">
      <w:pPr>
        <w:pStyle w:val="ListParagraph"/>
      </w:pPr>
      <w:r w:rsidRPr="00183BD4">
        <w:t>recognise its duty of care and responsibility to safeguard all participants from harm</w:t>
      </w:r>
    </w:p>
    <w:p w14:paraId="0B7C96B8" w14:textId="367633B4" w:rsidR="00183BD4" w:rsidRPr="00183BD4" w:rsidRDefault="00183BD4" w:rsidP="00814E69">
      <w:pPr>
        <w:pStyle w:val="ListParagraph"/>
      </w:pPr>
      <w:r w:rsidRPr="00183BD4">
        <w:t xml:space="preserve">promote and implement this anti-bullying policy in addition to our safeguarding policy and procedures </w:t>
      </w:r>
    </w:p>
    <w:p w14:paraId="45AEBDCD" w14:textId="44A14DEF" w:rsidR="00183BD4" w:rsidRPr="00183BD4" w:rsidRDefault="00183BD4" w:rsidP="00814E69">
      <w:pPr>
        <w:pStyle w:val="ListParagraph"/>
      </w:pPr>
      <w:r w:rsidRPr="00183BD4">
        <w:t xml:space="preserve">seek to ensure that bullying behaviour is not accepted or condoned </w:t>
      </w:r>
    </w:p>
    <w:p w14:paraId="5BB43AB6" w14:textId="68B04E00" w:rsidR="00183BD4" w:rsidRPr="00183BD4" w:rsidRDefault="00183BD4" w:rsidP="00814E69">
      <w:pPr>
        <w:pStyle w:val="ListParagraph"/>
      </w:pPr>
      <w:r w:rsidRPr="00183BD4">
        <w:t xml:space="preserve">require all members of the </w:t>
      </w:r>
      <w:r w:rsidR="00B111D1">
        <w:rPr>
          <w:lang w:eastAsia="en-GB"/>
        </w:rPr>
        <w:t>Ordnance Survey Golf Club</w:t>
      </w:r>
      <w:r w:rsidRPr="00183BD4">
        <w:t xml:space="preserve"> to be given information about, and sign up to, this policy </w:t>
      </w:r>
    </w:p>
    <w:p w14:paraId="2C3D3EC5" w14:textId="177E33BE" w:rsidR="00183BD4" w:rsidRPr="00183BD4" w:rsidRDefault="00183BD4" w:rsidP="00814E69">
      <w:pPr>
        <w:pStyle w:val="ListParagraph"/>
      </w:pPr>
      <w:r w:rsidRPr="00183BD4">
        <w:t xml:space="preserve">take action to investigate and respond to any alleged incidents of bullying </w:t>
      </w:r>
    </w:p>
    <w:p w14:paraId="449DDF90" w14:textId="566EA3E2"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5F4F300F" w14:textId="04627C99" w:rsidR="00183BD4" w:rsidRPr="00183BD4" w:rsidRDefault="00183BD4" w:rsidP="00183BD4">
      <w:pPr>
        <w:pStyle w:val="ListParagraph"/>
      </w:pPr>
      <w:r w:rsidRPr="00183BD4">
        <w:lastRenderedPageBreak/>
        <w:t xml:space="preserve">ensure that staff, volunteers and coaches are given access to information, guidance and/or training on bullying. </w:t>
      </w:r>
      <w:r w:rsidR="00814E69">
        <w:br/>
      </w:r>
    </w:p>
    <w:p w14:paraId="488AB1B1" w14:textId="5152B406" w:rsidR="00183BD4" w:rsidRPr="00183BD4" w:rsidRDefault="00183BD4" w:rsidP="00183BD4">
      <w:pPr>
        <w:rPr>
          <w:b/>
        </w:rPr>
      </w:pPr>
      <w:r w:rsidRPr="00183BD4">
        <w:rPr>
          <w:b/>
        </w:rPr>
        <w:t xml:space="preserve">Each participant, coach, volunteer or official will: </w:t>
      </w:r>
    </w:p>
    <w:p w14:paraId="0BCFBDA1" w14:textId="0E1477E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3BAA734D" w14:textId="3AD143DF" w:rsidR="00183BD4" w:rsidRPr="00183BD4" w:rsidRDefault="00183BD4" w:rsidP="00814E69">
      <w:pPr>
        <w:pStyle w:val="ListParagraph"/>
      </w:pPr>
      <w:r w:rsidRPr="00183BD4">
        <w:t xml:space="preserve">respect the feelings and views of others </w:t>
      </w:r>
    </w:p>
    <w:p w14:paraId="15161217" w14:textId="741A999E" w:rsidR="00183BD4" w:rsidRPr="00183BD4" w:rsidRDefault="00183BD4" w:rsidP="00814E69">
      <w:pPr>
        <w:pStyle w:val="ListParagraph"/>
      </w:pPr>
      <w:r w:rsidRPr="00183BD4">
        <w:t xml:space="preserve">recognise that everyone is important and that our differences make each of us special and should be valued </w:t>
      </w:r>
    </w:p>
    <w:p w14:paraId="0AC0A9EA" w14:textId="630CBD77" w:rsidR="00183BD4" w:rsidRPr="00183BD4" w:rsidRDefault="00183BD4" w:rsidP="00814E69">
      <w:pPr>
        <w:pStyle w:val="ListParagraph"/>
      </w:pPr>
      <w:r w:rsidRPr="00183BD4">
        <w:t xml:space="preserve">show appreciation of others by acknowledging individual qualities, contributions and progress </w:t>
      </w:r>
    </w:p>
    <w:p w14:paraId="1C433A45"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5A1F2EC0" w14:textId="71DF530C" w:rsidR="00183BD4" w:rsidRPr="00183BD4" w:rsidRDefault="00183BD4" w:rsidP="00814E69">
      <w:pPr>
        <w:pStyle w:val="ListParagraph"/>
      </w:pPr>
      <w:r w:rsidRPr="00183BD4">
        <w:t xml:space="preserve">ensure safety by having rules and practices carefully explained and displayed for all to see </w:t>
      </w:r>
    </w:p>
    <w:p w14:paraId="3FE01871" w14:textId="554C7FBB" w:rsidR="00183BD4" w:rsidRPr="00183BD4" w:rsidRDefault="00183BD4" w:rsidP="00183BD4">
      <w:pPr>
        <w:pStyle w:val="ListParagraph"/>
      </w:pPr>
      <w:r w:rsidRPr="00183BD4">
        <w:t xml:space="preserve">report incidents of bullying they see – by doing nothing you are condoning bullying. </w:t>
      </w:r>
    </w:p>
    <w:p w14:paraId="61C2F7D8" w14:textId="72CD034B" w:rsidR="00183BD4" w:rsidRPr="00183BD4" w:rsidRDefault="00183BD4" w:rsidP="00183BD4">
      <w:pPr>
        <w:rPr>
          <w:b/>
        </w:rPr>
      </w:pPr>
      <w:r w:rsidRPr="00183BD4">
        <w:rPr>
          <w:b/>
        </w:rPr>
        <w:t>Bullying</w:t>
      </w:r>
    </w:p>
    <w:p w14:paraId="0FAAF7F5" w14:textId="77777777" w:rsidR="00183BD4" w:rsidRPr="00183BD4" w:rsidRDefault="00183BD4" w:rsidP="00814E69">
      <w:pPr>
        <w:pStyle w:val="ListParagraph"/>
      </w:pPr>
      <w:r w:rsidRPr="00183BD4">
        <w:t xml:space="preserve">all forms of bullying will be addressed </w:t>
      </w:r>
    </w:p>
    <w:p w14:paraId="2CF7275B" w14:textId="66B1EA06" w:rsidR="00183BD4" w:rsidRPr="00183BD4" w:rsidRDefault="00183BD4" w:rsidP="00814E69">
      <w:pPr>
        <w:pStyle w:val="ListParagraph"/>
      </w:pPr>
      <w:r w:rsidRPr="00183BD4">
        <w:t xml:space="preserve">everybody in the </w:t>
      </w:r>
      <w:r w:rsidR="00B111D1">
        <w:rPr>
          <w:lang w:eastAsia="en-GB"/>
        </w:rPr>
        <w:t>Ordnance Survey Golf Club</w:t>
      </w:r>
      <w:r w:rsidRPr="00183BD4">
        <w:t xml:space="preserve"> has a responsibility to work together to stop bullying </w:t>
      </w:r>
    </w:p>
    <w:p w14:paraId="20AD8E20" w14:textId="77777777" w:rsidR="00183BD4" w:rsidRPr="00183BD4" w:rsidRDefault="00183BD4" w:rsidP="00814E69">
      <w:pPr>
        <w:pStyle w:val="ListParagraph"/>
      </w:pPr>
      <w:r w:rsidRPr="00183BD4">
        <w:t xml:space="preserve">bullying can include online as well as offline behaviour </w:t>
      </w:r>
    </w:p>
    <w:p w14:paraId="3D3220B7" w14:textId="77777777" w:rsidR="00183BD4" w:rsidRPr="00183BD4" w:rsidRDefault="00183BD4" w:rsidP="00814E69">
      <w:pPr>
        <w:pStyle w:val="ListParagraph"/>
      </w:pPr>
      <w:r w:rsidRPr="00183BD4">
        <w:t xml:space="preserve">bullying can include: </w:t>
      </w:r>
    </w:p>
    <w:p w14:paraId="471DE412" w14:textId="66A40AC1" w:rsidR="00183BD4" w:rsidRPr="00183BD4" w:rsidRDefault="00183BD4" w:rsidP="00814E69">
      <w:pPr>
        <w:pStyle w:val="ListParagraph"/>
        <w:numPr>
          <w:ilvl w:val="1"/>
          <w:numId w:val="1"/>
        </w:numPr>
      </w:pPr>
      <w:r w:rsidRPr="00183BD4">
        <w:t xml:space="preserve">physical pushing, kicking, hitting, pinching etc. </w:t>
      </w:r>
    </w:p>
    <w:p w14:paraId="60C36D57" w14:textId="11294609"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44468489" w14:textId="04F283AF"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6057651E" w14:textId="198511B4" w:rsidR="00183BD4" w:rsidRPr="00183BD4" w:rsidRDefault="00183BD4" w:rsidP="00814E69">
      <w:pPr>
        <w:pStyle w:val="ListParagraph"/>
        <w:numPr>
          <w:ilvl w:val="1"/>
          <w:numId w:val="1"/>
        </w:numPr>
      </w:pPr>
      <w:r w:rsidRPr="00183BD4">
        <w:lastRenderedPageBreak/>
        <w:t xml:space="preserve">racial taunts, graffiti, gestures, sectarianism - sexual comments, suggestions or behaviour </w:t>
      </w:r>
    </w:p>
    <w:p w14:paraId="13CF1894" w14:textId="35ECBD6E" w:rsidR="00183BD4" w:rsidRPr="00183BD4" w:rsidRDefault="00814E69" w:rsidP="00814E69">
      <w:pPr>
        <w:pStyle w:val="ListParagraph"/>
        <w:numPr>
          <w:ilvl w:val="1"/>
          <w:numId w:val="1"/>
        </w:numPr>
      </w:pPr>
      <w:r>
        <w:t>u</w:t>
      </w:r>
      <w:r w:rsidR="00183BD4" w:rsidRPr="00183BD4">
        <w:t xml:space="preserve">nwanted physical contact </w:t>
      </w:r>
    </w:p>
    <w:p w14:paraId="0AEE8FBB" w14:textId="297984EA"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6F903F04" w14:textId="77777777" w:rsidR="00814E69" w:rsidRDefault="00814E69" w:rsidP="00183BD4">
      <w:pPr>
        <w:rPr>
          <w:b/>
        </w:rPr>
      </w:pPr>
    </w:p>
    <w:p w14:paraId="62A9F9E7" w14:textId="0BCE6368" w:rsidR="00183BD4" w:rsidRPr="00183BD4" w:rsidRDefault="00183BD4" w:rsidP="00183BD4">
      <w:pPr>
        <w:rPr>
          <w:b/>
        </w:rPr>
      </w:pPr>
      <w:r w:rsidRPr="00183BD4">
        <w:rPr>
          <w:b/>
        </w:rPr>
        <w:t xml:space="preserve">Support to the child </w:t>
      </w:r>
    </w:p>
    <w:p w14:paraId="2DE507E2" w14:textId="06282A56" w:rsidR="00183BD4" w:rsidRPr="00183BD4" w:rsidRDefault="00183BD4" w:rsidP="00814E69">
      <w:pPr>
        <w:pStyle w:val="ListParagraph"/>
      </w:pPr>
      <w:r w:rsidRPr="00183BD4">
        <w:t xml:space="preserve">children should know who will listen to and support them </w:t>
      </w:r>
    </w:p>
    <w:p w14:paraId="466C3155" w14:textId="4609466A"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3FAD679D" w14:textId="498E921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7A6CD4CA" w14:textId="5240E8E0" w:rsidR="00183BD4" w:rsidRPr="00183BD4" w:rsidRDefault="00183BD4" w:rsidP="00814E69">
      <w:pPr>
        <w:pStyle w:val="ListParagraph"/>
      </w:pPr>
      <w:r w:rsidRPr="00183BD4">
        <w:t xml:space="preserve">children should have access to helpline numbers </w:t>
      </w:r>
    </w:p>
    <w:p w14:paraId="3C2C32A8" w14:textId="01DDD835" w:rsidR="00183BD4" w:rsidRPr="00183BD4" w:rsidRDefault="00183BD4" w:rsidP="00814E69">
      <w:pPr>
        <w:pStyle w:val="ListParagraph"/>
      </w:pPr>
      <w:r w:rsidRPr="00183BD4">
        <w:t xml:space="preserve">anyone who reports an incident of bullying will be listened to carefully and be supported </w:t>
      </w:r>
    </w:p>
    <w:p w14:paraId="06A038D1" w14:textId="1FC31325"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4BB05EFA" w14:textId="1D31BEC4" w:rsidR="00183BD4" w:rsidRPr="00183BD4" w:rsidRDefault="00183BD4" w:rsidP="00814E69">
      <w:pPr>
        <w:pStyle w:val="ListParagraph"/>
      </w:pPr>
      <w:r w:rsidRPr="00183BD4">
        <w:t xml:space="preserve">children being bullied will be supported and assistance given to uphold their right to play and live in a safe environment which allows their healthy development </w:t>
      </w:r>
    </w:p>
    <w:p w14:paraId="48386760" w14:textId="0441E952" w:rsidR="00183BD4" w:rsidRPr="00183BD4" w:rsidRDefault="00183BD4" w:rsidP="00814E69">
      <w:pPr>
        <w:pStyle w:val="ListParagraph"/>
      </w:pPr>
      <w:r w:rsidRPr="00183BD4">
        <w:t xml:space="preserve">those who bully will be supported and encouraged to stop bullying </w:t>
      </w:r>
    </w:p>
    <w:p w14:paraId="2EBF1ADF" w14:textId="30B78AAF"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0C501B44" w14:textId="77777777" w:rsidR="00814E69" w:rsidRPr="00183BD4" w:rsidRDefault="00814E69" w:rsidP="00814E69"/>
    <w:p w14:paraId="079F8E66" w14:textId="77D669B0" w:rsidR="00183BD4" w:rsidRPr="00183BD4" w:rsidRDefault="00183BD4" w:rsidP="00183BD4">
      <w:pPr>
        <w:rPr>
          <w:b/>
        </w:rPr>
      </w:pPr>
      <w:r w:rsidRPr="00183BD4">
        <w:rPr>
          <w:b/>
        </w:rPr>
        <w:t xml:space="preserve">Support to the parents/carers </w:t>
      </w:r>
    </w:p>
    <w:p w14:paraId="0F269AA0" w14:textId="0D5D9034" w:rsidR="00183BD4" w:rsidRPr="00183BD4" w:rsidRDefault="00183BD4" w:rsidP="00814E69">
      <w:pPr>
        <w:pStyle w:val="ListParagraph"/>
      </w:pPr>
      <w:r w:rsidRPr="00183BD4">
        <w:t xml:space="preserve">parents/carers to be advised on </w:t>
      </w:r>
      <w:r w:rsidR="00B111D1">
        <w:rPr>
          <w:lang w:eastAsia="en-GB"/>
        </w:rPr>
        <w:t>Ordnance Survey Golf Club</w:t>
      </w:r>
      <w:r w:rsidRPr="00183BD4">
        <w:t xml:space="preserve"> bullying policy and practice </w:t>
      </w:r>
    </w:p>
    <w:p w14:paraId="5706AF1C" w14:textId="77777777" w:rsidR="00183BD4" w:rsidRPr="00183BD4" w:rsidRDefault="00183BD4" w:rsidP="00814E69">
      <w:pPr>
        <w:pStyle w:val="ListParagraph"/>
      </w:pPr>
      <w:r w:rsidRPr="00183BD4">
        <w:lastRenderedPageBreak/>
        <w:t xml:space="preserve">any incident of bullying will be discussed with the child’s parents/carers </w:t>
      </w:r>
    </w:p>
    <w:p w14:paraId="3678ADD9" w14:textId="77777777" w:rsidR="00183BD4" w:rsidRPr="00183BD4" w:rsidRDefault="00183BD4" w:rsidP="00814E69">
      <w:pPr>
        <w:pStyle w:val="ListParagraph"/>
      </w:pPr>
      <w:r w:rsidRPr="00183BD4">
        <w:t>parents/carers will be consulted on action to be taken (for both victim and bully) and agreements made as to what action should be taken</w:t>
      </w:r>
    </w:p>
    <w:p w14:paraId="4EB22E28" w14:textId="77777777" w:rsidR="00183BD4" w:rsidRPr="00183BD4" w:rsidRDefault="00183BD4" w:rsidP="00814E69">
      <w:pPr>
        <w:pStyle w:val="ListParagraph"/>
      </w:pPr>
      <w:r w:rsidRPr="00183BD4">
        <w:t xml:space="preserve">information and advice on coping with bullying will be made available </w:t>
      </w:r>
    </w:p>
    <w:p w14:paraId="24A18395" w14:textId="77777777" w:rsidR="00183BD4" w:rsidRPr="00183BD4" w:rsidRDefault="00183BD4" w:rsidP="00814E69">
      <w:pPr>
        <w:pStyle w:val="ListParagraph"/>
      </w:pPr>
      <w:r w:rsidRPr="00183BD4">
        <w:t xml:space="preserve">support should be offered to the parents/carers including information on other agencies or support lines. </w:t>
      </w:r>
    </w:p>
    <w:p w14:paraId="6B0EE835" w14:textId="77777777" w:rsidR="00183BD4" w:rsidRPr="00183BD4" w:rsidRDefault="00183BD4" w:rsidP="00183BD4"/>
    <w:p w14:paraId="31689E1F" w14:textId="77A186EF" w:rsidR="00183BD4" w:rsidRPr="00183BD4" w:rsidRDefault="00183BD4" w:rsidP="00183BD4">
      <w:pPr>
        <w:rPr>
          <w:b/>
        </w:rPr>
      </w:pPr>
      <w:r w:rsidRPr="00183BD4">
        <w:rPr>
          <w:b/>
        </w:rPr>
        <w:t xml:space="preserve">Useful contacts </w:t>
      </w:r>
    </w:p>
    <w:p w14:paraId="72F60947" w14:textId="4AC1F823" w:rsidR="00183BD4" w:rsidRPr="00183BD4" w:rsidRDefault="00B111D1" w:rsidP="00183BD4">
      <w:pPr>
        <w:rPr>
          <w:bCs/>
        </w:rPr>
      </w:pPr>
      <w:r>
        <w:rPr>
          <w:lang w:eastAsia="en-GB"/>
        </w:rPr>
        <w:t>Ordnance Survey Golf Club</w:t>
      </w:r>
      <w:r w:rsidR="00183BD4" w:rsidRPr="00183BD4">
        <w:rPr>
          <w:bCs/>
        </w:rPr>
        <w:t xml:space="preserve"> Welfare Officer, </w:t>
      </w:r>
      <w:r>
        <w:rPr>
          <w:bCs/>
        </w:rPr>
        <w:t>Kristian Drudge</w:t>
      </w:r>
      <w:r w:rsidR="00183BD4" w:rsidRPr="00183BD4">
        <w:rPr>
          <w:bCs/>
        </w:rPr>
        <w:t xml:space="preserve">, </w:t>
      </w:r>
      <w:hyperlink r:id="rId28" w:history="1">
        <w:r w:rsidR="00A8735B" w:rsidRPr="00BB3A16">
          <w:rPr>
            <w:rStyle w:val="Hyperlink"/>
            <w:bCs/>
          </w:rPr>
          <w:t>kldrudge@outlook.com</w:t>
        </w:r>
      </w:hyperlink>
      <w:r>
        <w:rPr>
          <w:bCs/>
        </w:rPr>
        <w:t>,  07963 520665</w:t>
      </w:r>
    </w:p>
    <w:p w14:paraId="138B3349" w14:textId="25396E94" w:rsidR="00183BD4" w:rsidRPr="00183BD4" w:rsidRDefault="00183BD4" w:rsidP="00183BD4">
      <w:r w:rsidRPr="00183BD4">
        <w:t>NSPCC Helpline 0808 800 5000</w:t>
      </w:r>
    </w:p>
    <w:p w14:paraId="2190CBEB" w14:textId="2753D84B" w:rsidR="00183BD4" w:rsidRPr="00183BD4" w:rsidRDefault="00183BD4" w:rsidP="00183BD4">
      <w:r w:rsidRPr="00183BD4">
        <w:t xml:space="preserve">ChildLine 0800 1111 / </w:t>
      </w:r>
      <w:hyperlink r:id="rId29" w:history="1">
        <w:r w:rsidRPr="00183BD4">
          <w:rPr>
            <w:rStyle w:val="Hyperlink"/>
            <w:color w:val="E30137"/>
          </w:rPr>
          <w:t>www.childline.org.uk</w:t>
        </w:r>
      </w:hyperlink>
      <w:r w:rsidRPr="00183BD4">
        <w:rPr>
          <w:color w:val="E30137"/>
        </w:rPr>
        <w:t xml:space="preserve"> </w:t>
      </w:r>
    </w:p>
    <w:p w14:paraId="5226EA3B" w14:textId="569D7562" w:rsidR="00183BD4" w:rsidRPr="00183BD4" w:rsidRDefault="00183BD4" w:rsidP="00183BD4">
      <w:r w:rsidRPr="00183BD4">
        <w:t xml:space="preserve">Kidscape </w:t>
      </w:r>
      <w:hyperlink r:id="rId30" w:history="1">
        <w:r w:rsidRPr="00183BD4">
          <w:rPr>
            <w:rStyle w:val="Hyperlink"/>
            <w:color w:val="E30137"/>
          </w:rPr>
          <w:t>www.kidscape.org.uk</w:t>
        </w:r>
      </w:hyperlink>
      <w:r w:rsidRPr="00183BD4">
        <w:t xml:space="preserve"> </w:t>
      </w:r>
    </w:p>
    <w:p w14:paraId="7BE77217" w14:textId="71AD1D05" w:rsidR="00183BD4" w:rsidRPr="00183BD4" w:rsidRDefault="00183BD4" w:rsidP="00183BD4">
      <w:r w:rsidRPr="00183BD4">
        <w:t xml:space="preserve">Anti-Bullying Alliance </w:t>
      </w:r>
      <w:hyperlink r:id="rId31" w:history="1">
        <w:r w:rsidRPr="00183BD4">
          <w:rPr>
            <w:rStyle w:val="Hyperlink"/>
            <w:color w:val="E30137"/>
          </w:rPr>
          <w:t>www.antibullyingalliance.org.uk</w:t>
        </w:r>
      </w:hyperlink>
    </w:p>
    <w:p w14:paraId="136D9CB6" w14:textId="74CAC33E" w:rsidR="00183BD4" w:rsidRPr="006B45B3" w:rsidRDefault="00183BD4" w:rsidP="006B45B3">
      <w:r w:rsidRPr="00183BD4">
        <w:t>England Golf Lead Safeguarding Officer 01526 351824</w:t>
      </w:r>
    </w:p>
    <w:sectPr w:rsidR="00183BD4" w:rsidRPr="006B45B3">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482F" w14:textId="77777777" w:rsidR="006B2EEA" w:rsidRDefault="006B2EEA" w:rsidP="00326558">
      <w:pPr>
        <w:spacing w:after="0" w:line="240" w:lineRule="auto"/>
      </w:pPr>
      <w:r>
        <w:separator/>
      </w:r>
    </w:p>
  </w:endnote>
  <w:endnote w:type="continuationSeparator" w:id="0">
    <w:p w14:paraId="70E0C450" w14:textId="77777777" w:rsidR="006B2EEA" w:rsidRDefault="006B2EEA"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002F" w14:textId="34647FBE" w:rsidR="00267638" w:rsidRDefault="006B2EEA" w:rsidP="0095477C">
    <w:pPr>
      <w:pStyle w:val="Footer"/>
      <w:jc w:val="center"/>
    </w:pPr>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267638">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EndPr/>
              <w:sdtContent>
                <w:r w:rsidR="00267638" w:rsidRPr="00814E69">
                  <w:rPr>
                    <w:sz w:val="16"/>
                    <w:szCs w:val="16"/>
                  </w:rPr>
                  <w:t>Children and Young People</w:t>
                </w:r>
                <w:r w:rsidR="00267638">
                  <w:rPr>
                    <w:sz w:val="16"/>
                    <w:szCs w:val="16"/>
                  </w:rPr>
                  <w:t xml:space="preserve"> </w:t>
                </w:r>
                <w:r w:rsidR="00267638" w:rsidRPr="00814E69">
                  <w:rPr>
                    <w:sz w:val="16"/>
                    <w:szCs w:val="16"/>
                  </w:rPr>
                  <w:t>Safeguarding Policy and Procedures</w:t>
                </w:r>
                <w:r w:rsidR="00267638">
                  <w:rPr>
                    <w:sz w:val="16"/>
                    <w:szCs w:val="16"/>
                  </w:rPr>
                  <w:t xml:space="preserve"> </w:t>
                </w:r>
                <w:r w:rsidR="00267638" w:rsidRPr="009C2609">
                  <w:rPr>
                    <w:sz w:val="16"/>
                    <w:szCs w:val="16"/>
                  </w:rPr>
                  <w:t xml:space="preserve">– </w:t>
                </w:r>
                <w:r w:rsidR="00267638">
                  <w:rPr>
                    <w:sz w:val="16"/>
                    <w:szCs w:val="16"/>
                  </w:rPr>
                  <w:t xml:space="preserve">Reviewed &amp; Updated </w:t>
                </w:r>
                <w:r w:rsidR="00A25EEB">
                  <w:rPr>
                    <w:sz w:val="16"/>
                    <w:szCs w:val="16"/>
                  </w:rPr>
                  <w:t>Nov</w:t>
                </w:r>
                <w:r w:rsidR="00267638" w:rsidRPr="009C2609">
                  <w:rPr>
                    <w:sz w:val="16"/>
                    <w:szCs w:val="16"/>
                  </w:rPr>
                  <w:t xml:space="preserve"> 20</w:t>
                </w:r>
                <w:r w:rsidR="00267638">
                  <w:rPr>
                    <w:sz w:val="16"/>
                    <w:szCs w:val="16"/>
                  </w:rPr>
                  <w:t>20</w:t>
                </w:r>
              </w:sdtContent>
            </w:sdt>
            <w:r w:rsidR="00267638">
              <w:tab/>
              <w:t xml:space="preserve">      </w:t>
            </w:r>
            <w:r w:rsidR="00267638" w:rsidRPr="00326558">
              <w:rPr>
                <w:sz w:val="16"/>
                <w:szCs w:val="16"/>
              </w:rPr>
              <w:t xml:space="preserve">Page </w:t>
            </w:r>
            <w:r w:rsidR="00267638" w:rsidRPr="00326558">
              <w:rPr>
                <w:sz w:val="16"/>
                <w:szCs w:val="16"/>
              </w:rPr>
              <w:fldChar w:fldCharType="begin"/>
            </w:r>
            <w:r w:rsidR="00267638" w:rsidRPr="00326558">
              <w:rPr>
                <w:sz w:val="16"/>
                <w:szCs w:val="16"/>
              </w:rPr>
              <w:instrText xml:space="preserve"> PAGE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r w:rsidR="00267638" w:rsidRPr="00326558">
              <w:rPr>
                <w:sz w:val="16"/>
                <w:szCs w:val="16"/>
              </w:rPr>
              <w:t xml:space="preserve"> of </w:t>
            </w:r>
            <w:r w:rsidR="00267638" w:rsidRPr="00326558">
              <w:rPr>
                <w:sz w:val="16"/>
                <w:szCs w:val="16"/>
              </w:rPr>
              <w:fldChar w:fldCharType="begin"/>
            </w:r>
            <w:r w:rsidR="00267638" w:rsidRPr="00326558">
              <w:rPr>
                <w:sz w:val="16"/>
                <w:szCs w:val="16"/>
              </w:rPr>
              <w:instrText xml:space="preserve"> NUMPAGES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sdtContent>
        </w:sdt>
      </w:sdtContent>
    </w:sdt>
  </w:p>
  <w:p w14:paraId="7C5A6900" w14:textId="795478E1" w:rsidR="00267638" w:rsidRPr="00326558" w:rsidRDefault="0026763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6B0E" w14:textId="77777777" w:rsidR="006B2EEA" w:rsidRDefault="006B2EEA" w:rsidP="00326558">
      <w:pPr>
        <w:spacing w:after="0" w:line="240" w:lineRule="auto"/>
      </w:pPr>
      <w:r>
        <w:separator/>
      </w:r>
    </w:p>
  </w:footnote>
  <w:footnote w:type="continuationSeparator" w:id="0">
    <w:p w14:paraId="168E3587" w14:textId="77777777" w:rsidR="006B2EEA" w:rsidRDefault="006B2EEA"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3"/>
  </w:num>
  <w:num w:numId="4">
    <w:abstractNumId w:val="10"/>
  </w:num>
  <w:num w:numId="5">
    <w:abstractNumId w:val="19"/>
  </w:num>
  <w:num w:numId="6">
    <w:abstractNumId w:val="16"/>
  </w:num>
  <w:num w:numId="7">
    <w:abstractNumId w:val="13"/>
  </w:num>
  <w:num w:numId="8">
    <w:abstractNumId w:val="15"/>
  </w:num>
  <w:num w:numId="9">
    <w:abstractNumId w:val="4"/>
  </w:num>
  <w:num w:numId="10">
    <w:abstractNumId w:val="14"/>
  </w:num>
  <w:num w:numId="11">
    <w:abstractNumId w:val="5"/>
  </w:num>
  <w:num w:numId="12">
    <w:abstractNumId w:val="7"/>
  </w:num>
  <w:num w:numId="13">
    <w:abstractNumId w:val="9"/>
  </w:num>
  <w:num w:numId="14">
    <w:abstractNumId w:val="0"/>
  </w:num>
  <w:num w:numId="15">
    <w:abstractNumId w:val="6"/>
  </w:num>
  <w:num w:numId="16">
    <w:abstractNumId w:val="1"/>
  </w:num>
  <w:num w:numId="17">
    <w:abstractNumId w:val="12"/>
  </w:num>
  <w:num w:numId="18">
    <w:abstractNumId w:val="8"/>
  </w:num>
  <w:num w:numId="19">
    <w:abstractNumId w:val="11"/>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41420"/>
    <w:rsid w:val="00094046"/>
    <w:rsid w:val="000D3058"/>
    <w:rsid w:val="00122E69"/>
    <w:rsid w:val="00183BD4"/>
    <w:rsid w:val="001C69D2"/>
    <w:rsid w:val="001C6C78"/>
    <w:rsid w:val="00232972"/>
    <w:rsid w:val="0023566D"/>
    <w:rsid w:val="00267638"/>
    <w:rsid w:val="00290115"/>
    <w:rsid w:val="00326558"/>
    <w:rsid w:val="00333F9F"/>
    <w:rsid w:val="00337F5B"/>
    <w:rsid w:val="00355A44"/>
    <w:rsid w:val="003A06D2"/>
    <w:rsid w:val="003A7C2F"/>
    <w:rsid w:val="003F5A9F"/>
    <w:rsid w:val="00402855"/>
    <w:rsid w:val="00440D0B"/>
    <w:rsid w:val="00440E3D"/>
    <w:rsid w:val="00451E44"/>
    <w:rsid w:val="004526C9"/>
    <w:rsid w:val="00453CE5"/>
    <w:rsid w:val="00476089"/>
    <w:rsid w:val="004A5C99"/>
    <w:rsid w:val="004B3131"/>
    <w:rsid w:val="004C6D98"/>
    <w:rsid w:val="00500E4E"/>
    <w:rsid w:val="00501F3D"/>
    <w:rsid w:val="00542CAA"/>
    <w:rsid w:val="005A1F64"/>
    <w:rsid w:val="005F1DBE"/>
    <w:rsid w:val="006471B2"/>
    <w:rsid w:val="006930A1"/>
    <w:rsid w:val="00694259"/>
    <w:rsid w:val="006A4000"/>
    <w:rsid w:val="006B2EEA"/>
    <w:rsid w:val="006B45B3"/>
    <w:rsid w:val="006D49EC"/>
    <w:rsid w:val="006F2BCF"/>
    <w:rsid w:val="006F443C"/>
    <w:rsid w:val="0073603A"/>
    <w:rsid w:val="00741949"/>
    <w:rsid w:val="0077268E"/>
    <w:rsid w:val="0077681C"/>
    <w:rsid w:val="007B091B"/>
    <w:rsid w:val="00801E41"/>
    <w:rsid w:val="00814E69"/>
    <w:rsid w:val="00850EB0"/>
    <w:rsid w:val="00897754"/>
    <w:rsid w:val="008A1F4B"/>
    <w:rsid w:val="009051B5"/>
    <w:rsid w:val="0090523F"/>
    <w:rsid w:val="00907055"/>
    <w:rsid w:val="0092640A"/>
    <w:rsid w:val="00931A2D"/>
    <w:rsid w:val="0095477C"/>
    <w:rsid w:val="009557F7"/>
    <w:rsid w:val="00984D50"/>
    <w:rsid w:val="009E71EB"/>
    <w:rsid w:val="00A2368C"/>
    <w:rsid w:val="00A25EEB"/>
    <w:rsid w:val="00A818A4"/>
    <w:rsid w:val="00A8735B"/>
    <w:rsid w:val="00AB5B57"/>
    <w:rsid w:val="00AC04E0"/>
    <w:rsid w:val="00AC2AD2"/>
    <w:rsid w:val="00B111D1"/>
    <w:rsid w:val="00B6240E"/>
    <w:rsid w:val="00B76471"/>
    <w:rsid w:val="00BB3ADB"/>
    <w:rsid w:val="00C13A86"/>
    <w:rsid w:val="00C33787"/>
    <w:rsid w:val="00CE0038"/>
    <w:rsid w:val="00D15016"/>
    <w:rsid w:val="00D32426"/>
    <w:rsid w:val="00D4645E"/>
    <w:rsid w:val="00D663FE"/>
    <w:rsid w:val="00D862D8"/>
    <w:rsid w:val="00DD2CA4"/>
    <w:rsid w:val="00DF74AF"/>
    <w:rsid w:val="00E50698"/>
    <w:rsid w:val="00EA425A"/>
    <w:rsid w:val="00EE788D"/>
    <w:rsid w:val="00EF0343"/>
    <w:rsid w:val="00EF55BE"/>
    <w:rsid w:val="00F306E8"/>
    <w:rsid w:val="00F50612"/>
    <w:rsid w:val="00F611F5"/>
    <w:rsid w:val="00F76508"/>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18" Type="http://schemas.openxmlformats.org/officeDocument/2006/relationships/hyperlink" Target="mailto:childrens.services@hants.gov.uk" TargetMode="External"/><Relationship Id="rId26" Type="http://schemas.openxmlformats.org/officeDocument/2006/relationships/hyperlink" Target="https://www.englandgolf.org/download/club-welfare-officer-editable-poster/" TargetMode="External"/><Relationship Id="rId3" Type="http://schemas.openxmlformats.org/officeDocument/2006/relationships/customXml" Target="../customXml/item3.xml"/><Relationship Id="rId21" Type="http://schemas.openxmlformats.org/officeDocument/2006/relationships/hyperlink" Target="http://www.ceop.gov.uk"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mailto:safeguarding@englandgolf.org" TargetMode="External"/><Relationship Id="rId25" Type="http://schemas.openxmlformats.org/officeDocument/2006/relationships/hyperlink" Target="mailto:help@nspcc.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hyperlink" Target="http://www.samaritans.org" TargetMode="External"/><Relationship Id="rId29" Type="http://schemas.openxmlformats.org/officeDocument/2006/relationships/hyperlink" Target="http://www.childlin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feguarding@englandgolf.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http://www.childline.org.uk" TargetMode="External"/><Relationship Id="rId28" Type="http://schemas.openxmlformats.org/officeDocument/2006/relationships/hyperlink" Target="mailto:kldrudge@outlook.com" TargetMode="External"/><Relationship Id="rId10" Type="http://schemas.openxmlformats.org/officeDocument/2006/relationships/endnotes" Target="endnotes.xml"/><Relationship Id="rId19" Type="http://schemas.openxmlformats.org/officeDocument/2006/relationships/hyperlink" Target="mailto:child.protection@hants.gov.uk" TargetMode="External"/><Relationship Id="rId31" Type="http://schemas.openxmlformats.org/officeDocument/2006/relationships/hyperlink" Target="http://www.antibullyingallian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net.com" TargetMode="External"/><Relationship Id="rId27" Type="http://schemas.openxmlformats.org/officeDocument/2006/relationships/image" Target="media/image2.png"/><Relationship Id="rId30" Type="http://schemas.openxmlformats.org/officeDocument/2006/relationships/hyperlink" Target="http://www.kidscape.org.uk"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54F3A"/>
    <w:rsid w:val="003D31BF"/>
    <w:rsid w:val="004526C9"/>
    <w:rsid w:val="005415AB"/>
    <w:rsid w:val="006A06CB"/>
    <w:rsid w:val="007676A2"/>
    <w:rsid w:val="007D6867"/>
    <w:rsid w:val="00935ACE"/>
    <w:rsid w:val="00C65377"/>
    <w:rsid w:val="00C760CB"/>
    <w:rsid w:val="00D5767E"/>
    <w:rsid w:val="00E3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customXml/itemProps3.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3508E-6A21-4A82-8705-437C1A901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74</Pages>
  <Words>12685</Words>
  <Characters>72310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July 2020</vt:lpstr>
    </vt:vector>
  </TitlesOfParts>
  <Company/>
  <LinksUpToDate>false</LinksUpToDate>
  <CharactersWithSpaces>84826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Nov 2020</dc:title>
  <dc:subject/>
  <dc:creator>Toni Zverblis</dc:creator>
  <cp:keywords/>
  <dc:description/>
  <cp:lastModifiedBy>Drudge, Kristian</cp:lastModifiedBy>
  <cp:revision>33</cp:revision>
  <dcterms:created xsi:type="dcterms:W3CDTF">2020-11-11T15:19:00Z</dcterms:created>
  <dcterms:modified xsi:type="dcterms:W3CDTF">2022-04-04T11:36:00Z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